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바탕" w:eastAsia="바탕"/>
          <w:sz w:val="20"/>
        </w:rPr>
        <w:t xml:space="preserve">별지 제3호 양식(폐인신고서)    </w:t>
      </w:r>
    </w:p>
    <w:tbl>
      <w:tblPr>
        <w:tblOverlap w:val="never"/>
        <w:tblW w:w="946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466"/>
      </w:tblGrid>
      <w:tr>
        <w:trPr>
          <w:trHeight w:val="12002" w:hRule="atLeast"/>
        </w:trPr>
        <w:tc>
          <w:tcPr>
            <w:tcW w:w="9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</w:pPr>
            <w:r>
              <w:rPr>
                <w:rFonts w:ascii="바탕"/>
                <w:sz w:val="20"/>
              </w:rPr>
              <w:t xml:space="preserve">                                 </w:t>
            </w:r>
            <w:r>
              <w:rPr>
                <w:rFonts w:ascii="바탕" w:eastAsia="바탕"/>
                <w:b/>
                <w:sz w:val="30"/>
              </w:rPr>
              <w:t>폐 인(廢印) 신 고 서</w:t>
            </w:r>
          </w:p>
          <w:p>
            <w:pPr>
              <w:pStyle w:val="0"/>
              <w:widowControl w:val="off"/>
              <w:spacing w:line="276"/>
            </w:pPr>
            <w:r>
              <w:rPr>
                <w:rFonts w:ascii="바탕"/>
                <w:b/>
                <w:sz w:val="30"/>
              </w:rPr>
              <w:t xml:space="preserve">  </w:t>
            </w:r>
            <w:r>
              <w:rPr>
                <w:rFonts w:ascii="바탕"/>
                <w:b/>
                <w:sz w:val="20"/>
              </w:rPr>
              <w:t xml:space="preserve">    </w:t>
            </w:r>
            <w:r>
              <w:rPr>
                <w:rFonts w:ascii="바탕"/>
                <w:sz w:val="20"/>
              </w:rPr>
              <w:t xml:space="preserve">          </w:t>
            </w:r>
          </w:p>
          <w:tbl>
            <w:tblPr>
              <w:tblpPr w:leftFromText="57" w:topFromText="57" w:rightFromText="57" w:bottomFromText="57" w:vertAnchor="text" w:horzAnchor="text" w:tblpX="2331" w:tblpY="641"/>
              <w:tblOverlap w:val="never"/>
              <w:tblW w:w="689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482"/>
              <w:gridCol w:w="1700"/>
              <w:gridCol w:w="2293"/>
              <w:gridCol w:w="1038"/>
              <w:gridCol w:w="1380"/>
            </w:tblGrid>
            <w:tr>
              <w:trPr>
                <w:trHeight w:val="611" w:hRule="atLeast"/>
              </w:trPr>
              <w:tc>
                <w:tcPr>
                  <w:tcW w:w="218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상호(명칭)</w:t>
                  </w:r>
                </w:p>
              </w:tc>
              <w:tc>
                <w:tcPr>
                  <w:tcW w:w="229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등기번호</w:t>
                  </w:r>
                </w:p>
              </w:tc>
              <w:tc>
                <w:tcPr>
                  <w:tcW w:w="13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611" w:hRule="atLeast"/>
              </w:trPr>
              <w:tc>
                <w:tcPr>
                  <w:tcW w:w="218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본점(주사무소)</w:t>
                  </w:r>
                </w:p>
              </w:tc>
              <w:tc>
                <w:tcPr>
                  <w:tcW w:w="471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94" w:hRule="atLeast"/>
              </w:trPr>
              <w:tc>
                <w:tcPr>
                  <w:tcW w:w="482" w:type="dxa"/>
                  <w:tcBorders>
                    <w:top w:val="singl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인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자격/성명</w:t>
                  </w:r>
                </w:p>
              </w:tc>
              <w:tc>
                <w:tcPr>
                  <w:tcW w:w="4713" w:type="dxa"/>
                  <w:gridSpan w:val="3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482" w:type="dxa"/>
                  <w:vMerge w:val="restart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감</w:t>
                  </w:r>
                </w:p>
              </w:tc>
              <w:tc>
                <w:tcPr>
                  <w:tcW w:w="1700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4713" w:type="dxa"/>
                  <w:gridSpan w:val="3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482" w:type="dxa"/>
                  <w:vMerge w:val="continue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170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주민등록번호</w:t>
                  </w:r>
                </w:p>
              </w:tc>
              <w:tc>
                <w:tcPr>
                  <w:tcW w:w="4713" w:type="dxa"/>
                  <w:gridSpan w:val="3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494" w:hRule="atLeast"/>
              </w:trPr>
              <w:tc>
                <w:tcPr>
                  <w:tcW w:w="482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제</w:t>
                  </w:r>
                </w:p>
              </w:tc>
              <w:tc>
                <w:tcPr>
                  <w:tcW w:w="1700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4713" w:type="dxa"/>
                  <w:gridSpan w:val="3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482" w:type="dxa"/>
                  <w:vMerge w:val="restart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출</w:t>
                  </w:r>
                </w:p>
              </w:tc>
              <w:tc>
                <w:tcPr>
                  <w:tcW w:w="1700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4713" w:type="dxa"/>
                  <w:gridSpan w:val="3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</w:tr>
            <w:tr>
              <w:trPr>
                <w:trHeight w:val="510" w:hRule="atLeast"/>
              </w:trPr>
              <w:tc>
                <w:tcPr>
                  <w:tcW w:w="482" w:type="dxa"/>
                  <w:vMerge w:val="continue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170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주  소</w:t>
                  </w:r>
                </w:p>
              </w:tc>
              <w:tc>
                <w:tcPr>
                  <w:tcW w:w="4713" w:type="dxa"/>
                  <w:gridSpan w:val="3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62" w:hRule="atLeast"/>
              </w:trPr>
              <w:tc>
                <w:tcPr>
                  <w:tcW w:w="482" w:type="dxa"/>
                  <w:tcBorders>
                    <w:top w:val="non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eastAsia="바탕"/>
                      <w:sz w:val="20"/>
                    </w:rPr>
                    <w:t>자</w:t>
                  </w:r>
                </w:p>
              </w:tc>
              <w:tc>
                <w:tcPr>
                  <w:tcW w:w="1700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4713" w:type="dxa"/>
                  <w:gridSpan w:val="3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</w:tr>
          </w:tbl>
          <w:p>
            <w:pPr>
              <w:pStyle w:val="0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(신고한 인감 날인란)</w:t>
            </w:r>
            <w:r>
              <w:rPr>
                <w:rFonts w:ascii="바탕" w:eastAsia="바탕"/>
                <w:sz w:val="20"/>
                <w:rtl w:val="off"/>
              </w:rPr>
              <w:t xml:space="preserve">  </w:t>
            </w:r>
            <w:r>
              <w:rPr>
                <w:rFonts w:ascii="바탕" w:eastAsia="바탕"/>
                <w:sz w:val="20"/>
              </w:rPr>
              <w:t xml:space="preserve"> (인감제출자에 관한 사항)</w:t>
            </w:r>
          </w:p>
          <w:p>
            <w:pPr>
              <w:pStyle w:val="0"/>
              <w:widowControl w:val="off"/>
              <w:spacing w:line="276" w:lineRule="auto"/>
            </w:pPr>
          </w:p>
          <w:tbl>
            <w:tblPr>
              <w:tblpPr w:leftFromText="57" w:topFromText="57" w:rightFromText="57" w:bottomFromText="57" w:vertAnchor="text" w:horzAnchor="text" w:tblpX="310" w:tblpY="74"/>
              <w:tblOverlap w:val="never"/>
              <w:tblW w:w="187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875"/>
            </w:tblGrid>
            <w:tr>
              <w:trPr>
                <w:trHeight w:val="2077" w:hRule="atLeast"/>
              </w:trPr>
              <w:tc>
                <w:tcPr>
                  <w:tcW w:w="187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  <w:p>
                  <w:pPr>
                    <w:pStyle w:val="0"/>
                    <w:widowControl w:val="off"/>
                    <w:spacing w:line="276"/>
                    <w:rPr>
                      <w:rFonts w:ascii="바탕" w:eastAsia="바탕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pStyle w:val="0"/>
              <w:widowControl w:val="off"/>
              <w:spacing w:line="276" w:lineRule="auto"/>
            </w:pPr>
            <w:r>
              <w:rPr>
                <w:rFonts w:ascii="바탕"/>
                <w:sz w:val="20"/>
              </w:rPr>
              <w:t xml:space="preserve">   </w:t>
            </w:r>
            <w:r>
              <w:rPr>
                <w:rFonts w:ascii="바탕"/>
              </w:rPr>
              <w:t xml:space="preserve">   </w:t>
            </w: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/>
              </w:rPr>
              <w:t xml:space="preserve">  </w:t>
            </w:r>
          </w:p>
          <w:p>
            <w:pPr>
              <w:pStyle w:val="0"/>
              <w:widowControl w:val="off"/>
              <w:spacing w:line="276" w:lineRule="auto"/>
              <w:rPr>
                <w:rFonts w:ascii="바탕" w:eastAsia="바탕"/>
                <w:color w:val="000000"/>
              </w:rPr>
            </w:pPr>
          </w:p>
          <w:tbl>
            <w:tblPr>
              <w:tblpPr w:leftFromText="57" w:topFromText="57" w:rightFromText="57" w:bottomFromText="57" w:vertAnchor="text" w:horzAnchor="text" w:tblpX="327" w:tblpY="1722"/>
              <w:tblOverlap w:val="never"/>
              <w:tblW w:w="900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782"/>
              <w:gridCol w:w="7223"/>
            </w:tblGrid>
            <w:tr>
              <w:trPr>
                <w:trHeight w:val="636" w:hRule="atLeast"/>
              </w:trPr>
              <w:tc>
                <w:tcPr>
                  <w:tcW w:w="17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/>
                  </w:pPr>
                  <w:r>
                    <w:rPr>
                      <w:rFonts w:ascii="바탕" w:eastAsia="바탕"/>
                      <w:sz w:val="20"/>
                    </w:rPr>
                    <w:t>인감카드 반납</w:t>
                  </w:r>
                </w:p>
              </w:tc>
              <w:tc>
                <w:tcPr>
                  <w:tcW w:w="72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/>
                  </w:pPr>
                  <w:r>
                    <w:rPr>
                      <w:rFonts w:ascii="바탕"/>
                      <w:sz w:val="20"/>
                    </w:rPr>
                    <w:t xml:space="preserve">  </w:t>
                  </w:r>
                  <w:r>
                    <w:rPr>
                      <w:rFonts w:ascii="바탕"/>
                    </w:rPr>
                    <w:t>□</w:t>
                  </w:r>
                  <w:r>
                    <w:rPr>
                      <w:rFonts w:ascii="바탕" w:eastAsia="바탕"/>
                      <w:sz w:val="20"/>
                    </w:rPr>
                    <w:t xml:space="preserve"> 반납   </w:t>
                  </w:r>
                  <w:r>
                    <w:rPr>
                      <w:rFonts w:ascii="바탕"/>
                    </w:rPr>
                    <w:t>□</w:t>
                  </w:r>
                  <w:r>
                    <w:rPr>
                      <w:rFonts w:ascii="바탕" w:eastAsia="바탕"/>
                      <w:sz w:val="20"/>
                    </w:rPr>
                    <w:t xml:space="preserve"> 미반납(미반납 사유 :                                  ) </w:t>
                  </w:r>
                </w:p>
              </w:tc>
            </w:tr>
          </w:tbl>
          <w:p>
            <w:pPr>
              <w:pStyle w:val="0"/>
              <w:widowControl w:val="off"/>
              <w:spacing w:line="276" w:lineRule="auto"/>
            </w:pPr>
          </w:p>
          <w:p>
            <w:pPr>
              <w:pStyle w:val="0"/>
              <w:widowControl w:val="off"/>
              <w:spacing w:line="276" w:lineRule="auto"/>
              <w:rPr>
                <w:rFonts w:ascii="바탕" w:eastAsia="바탕"/>
                <w:color w:val="000000"/>
              </w:rPr>
            </w:pPr>
          </w:p>
          <w:p>
            <w:pPr>
              <w:pStyle w:val="0"/>
              <w:widowControl w:val="off"/>
              <w:spacing w:line="276" w:lineRule="auto"/>
              <w:rPr>
                <w:rFonts w:ascii="바탕" w:hint="eastAsia"/>
                <w:rtl w:val="off"/>
              </w:rPr>
            </w:pPr>
            <w:r>
              <w:rPr>
                <w:rFonts w:ascii="바탕"/>
              </w:rPr>
              <w:t xml:space="preserve">                             </w:t>
            </w:r>
          </w:p>
          <w:p>
            <w:pPr>
              <w:pStyle w:val="0"/>
              <w:widowControl w:val="off"/>
              <w:spacing w:line="276" w:lineRule="auto"/>
              <w:rPr>
                <w:rFonts w:ascii="바탕" w:hint="eastAsia"/>
                <w:rtl w:val="off"/>
              </w:rPr>
            </w:pPr>
            <w:r>
              <w:rPr>
                <w:rFonts w:ascii="바탕"/>
                <w:rtl w:val="off"/>
              </w:rPr>
              <w:t xml:space="preserve">                              </w:t>
            </w:r>
            <w:r>
              <w:rPr>
                <w:rFonts w:ascii="바탕"/>
              </w:rPr>
              <w:t xml:space="preserve"> </w:t>
            </w:r>
            <w:r>
              <w:rPr>
                <w:rFonts w:ascii="바탕"/>
                <w:rtl w:val="off"/>
              </w:rPr>
              <w:t xml:space="preserve">      </w:t>
            </w:r>
          </w:p>
          <w:p>
            <w:pPr>
              <w:pStyle w:val="0"/>
              <w:widowControl w:val="off"/>
              <w:spacing w:line="276" w:lineRule="auto"/>
              <w:rPr>
                <w:rFonts w:ascii="바탕" w:eastAsia="바탕" w:hint="eastAsia"/>
                <w:sz w:val="20"/>
                <w:rtl w:val="off"/>
              </w:rPr>
            </w:pP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  <w:rtl w:val="off"/>
              </w:rPr>
              <w:t xml:space="preserve">                                 </w:t>
            </w:r>
            <w:r>
              <w:rPr>
                <w:rFonts w:ascii="바탕" w:eastAsia="바탕"/>
                <w:sz w:val="20"/>
              </w:rPr>
              <w:t>위 인감의 폐지를 신고합니다.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 xml:space="preserve">       년      월      일 </w:t>
            </w: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/>
                <w:sz w:val="20"/>
              </w:rPr>
              <w:t xml:space="preserve">            </w:t>
            </w:r>
            <w:r>
              <w:rPr>
                <w:rFonts w:ascii="바탕" w:eastAsia="바탕"/>
                <w:b/>
                <w:sz w:val="20"/>
              </w:rPr>
              <w:t xml:space="preserve">    신고인  본  인   성   명                       (인)</w:t>
            </w:r>
            <w:r>
              <w:rPr>
                <w:rFonts w:ascii="바탕"/>
                <w:b/>
                <w:sz w:val="18"/>
                <w:vertAlign w:val="superscript"/>
              </w:rPr>
              <w:t xml:space="preserve"># </w:t>
            </w:r>
            <w:r>
              <w:rPr>
                <w:rFonts w:ascii="바탕" w:eastAsia="바탕"/>
                <w:sz w:val="20"/>
              </w:rPr>
              <w:t>(전화 :               )</w:t>
            </w:r>
          </w:p>
          <w:p>
            <w:pPr>
              <w:pStyle w:val="0"/>
              <w:widowControl w:val="off"/>
              <w:spacing w:line="276" w:lineRule="auto"/>
              <w:rPr>
                <w:rFonts w:ascii="바탕" w:eastAsia="바탕"/>
                <w:b/>
                <w:color w:val="000000"/>
              </w:rPr>
            </w:pPr>
            <w:r>
              <w:rPr>
                <w:rFonts w:ascii="바탕" w:eastAsia="바탕"/>
                <w:b/>
                <w:sz w:val="20"/>
              </w:rPr>
              <w:t xml:space="preserve">                        대리인   성   명                       (인)</w:t>
            </w:r>
            <w:r>
              <w:rPr>
                <w:rFonts w:ascii="바탕"/>
                <w:b/>
                <w:sz w:val="20"/>
                <w:spacing w:val="-9"/>
                <w:vertAlign w:val="superscript"/>
              </w:rPr>
              <w:t>*</w:t>
            </w:r>
            <w:r>
              <w:rPr>
                <w:rFonts w:ascii="바탕"/>
                <w:sz w:val="20"/>
                <w:spacing w:val="50"/>
              </w:rPr>
              <w:t xml:space="preserve"> </w:t>
            </w:r>
            <w:r>
              <w:rPr>
                <w:rFonts w:ascii="바탕" w:eastAsia="바탕"/>
                <w:sz w:val="20"/>
              </w:rPr>
              <w:t xml:space="preserve">(전화 :               )   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b/>
              </w:rPr>
              <w:t>지방법원             등기소  귀중</w:t>
            </w:r>
          </w:p>
          <w:tbl>
            <w:tblPr>
              <w:tblOverlap w:val="never"/>
              <w:tblW w:w="895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8957"/>
            </w:tblGrid>
            <w:tr>
              <w:trPr>
                <w:trHeight w:val="2806" w:hRule="atLeast"/>
              </w:trPr>
              <w:tc>
                <w:tcPr>
                  <w:tcW w:w="89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ind w:left="624" w:right="88" w:hanging="624"/>
                    <w:widowControl w:val="off"/>
                    <w:spacing w:line="276"/>
                  </w:pPr>
                  <w:r>
                    <w:rPr>
                      <w:rFonts w:ascii="바탕" w:eastAsia="바탕"/>
                      <w:sz w:val="18"/>
                    </w:rPr>
                    <w:t xml:space="preserve">주  1. 신고한 인감 날인란에 등기소에 신고한 인감을 날인한 경우에는 </w:t>
                  </w:r>
                  <w:r>
                    <w:rPr>
                      <w:rFonts w:ascii="바탕" w:eastAsia="바탕"/>
                      <w:b/>
                      <w:w w:val="98"/>
                      <w:sz w:val="18"/>
                      <w:spacing w:val="-3"/>
                    </w:rPr>
                    <w:t>신고인의 날인란(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  <w:vertAlign w:val="superscript"/>
                    </w:rPr>
                    <w:t>#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</w:rPr>
                    <w:t>)</w:t>
                  </w:r>
                  <w:r>
                    <w:rPr>
                      <w:rFonts w:ascii="바탕" w:eastAsia="바탕"/>
                      <w:sz w:val="18"/>
                    </w:rPr>
                    <w:t xml:space="preserve">에 다시 날인할 필요가 없으나, 그 인감을 날인할 수 없는 경우에는 </w:t>
                  </w:r>
                  <w:r>
                    <w:rPr>
                      <w:rFonts w:ascii="바탕" w:eastAsia="바탕"/>
                      <w:b/>
                      <w:w w:val="98"/>
                      <w:sz w:val="18"/>
                      <w:spacing w:val="-3"/>
                    </w:rPr>
                    <w:t>신고인의 날인란(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  <w:vertAlign w:val="superscript"/>
                    </w:rPr>
                    <w:t>#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</w:rPr>
                    <w:t>)</w:t>
                  </w:r>
                  <w:r>
                    <w:rPr>
                      <w:rFonts w:ascii="바탕" w:eastAsia="바탕"/>
                      <w:sz w:val="18"/>
                    </w:rPr>
                    <w:t xml:space="preserve">에 ｢인감증명법｣에 따라 신고한 인감을 날인하고 그 인감증명서(발행일로부터 3개월 이내의 것)를 첨부하여야 합니다.  </w:t>
                  </w:r>
                </w:p>
                <w:p>
                  <w:pPr>
                    <w:pStyle w:val="0"/>
                    <w:ind w:left="612" w:right="88" w:hanging="612"/>
                    <w:widowControl w:val="off"/>
                    <w:spacing w:line="276" w:lineRule="auto"/>
                  </w:pPr>
                  <w:r>
                    <w:rPr>
                      <w:rFonts w:ascii="바탕" w:eastAsia="바탕"/>
                      <w:sz w:val="18"/>
                    </w:rPr>
                    <w:t xml:space="preserve">    2. 이미 발급받은 카드는 반납하여야 하며, 반납할 수 없는 경우에는 미반납 사유를 기재하여야 합니다. </w:t>
                  </w:r>
                </w:p>
                <w:p>
                  <w:pPr>
                    <w:pStyle w:val="0"/>
                    <w:ind w:left="613" w:right="88" w:hanging="613"/>
                    <w:widowControl w:val="off"/>
                    <w:spacing w:line="276"/>
                  </w:pPr>
                  <w:r>
                    <w:rPr>
                      <w:rFonts w:ascii="바탕" w:eastAsia="바탕"/>
                      <w:sz w:val="18"/>
                    </w:rPr>
                    <w:t xml:space="preserve">    3. 위임에 의한 대리인이 인감폐인을 신고하는 경우에는 </w:t>
                  </w:r>
                  <w:r>
                    <w:rPr>
                      <w:rFonts w:ascii="바탕" w:eastAsia="바탕"/>
                      <w:b/>
                      <w:w w:val="98"/>
                      <w:sz w:val="18"/>
                      <w:spacing w:val="-3"/>
                    </w:rPr>
                    <w:t>위임인의 날인란(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  <w:vertAlign w:val="superscript"/>
                    </w:rPr>
                    <w:t>**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</w:rPr>
                    <w:t>)</w:t>
                  </w:r>
                  <w:r>
                    <w:rPr>
                      <w:rFonts w:ascii="바탕" w:eastAsia="바탕"/>
                      <w:w w:val="98"/>
                      <w:sz w:val="18"/>
                      <w:spacing w:val="-3"/>
                    </w:rPr>
                    <w:t xml:space="preserve">에 등기소에 제출한 인감을 날인한 위임장을 첨부하거나 「인감증명법」에 따라 신고한 인감을 날인한 위임장과 그 인감증명서를 첨부하여야 하고 </w:t>
                  </w:r>
                  <w:r>
                    <w:rPr>
                      <w:rFonts w:ascii="바탕" w:eastAsia="바탕"/>
                      <w:b/>
                      <w:w w:val="98"/>
                      <w:sz w:val="18"/>
                      <w:spacing w:val="-3"/>
                    </w:rPr>
                    <w:t>신고인의 날인란(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  <w:vertAlign w:val="superscript"/>
                    </w:rPr>
                    <w:t>*</w:t>
                  </w:r>
                  <w:r>
                    <w:rPr>
                      <w:rFonts w:ascii="바탕"/>
                      <w:b/>
                      <w:w w:val="98"/>
                      <w:sz w:val="18"/>
                      <w:spacing w:val="-3"/>
                    </w:rPr>
                    <w:t>)</w:t>
                  </w:r>
                  <w:r>
                    <w:rPr>
                      <w:rFonts w:ascii="바탕" w:eastAsia="바탕"/>
                      <w:w w:val="98"/>
                      <w:sz w:val="18"/>
                      <w:spacing w:val="-3"/>
                    </w:rPr>
                    <w:t>에는 대리인이 기명날인 또는 서명하여야 합니다.</w:t>
                  </w:r>
                </w:p>
                <w:p>
                  <w:pPr>
                    <w:pStyle w:val="0"/>
                    <w:ind w:left="613" w:right="88" w:hanging="613"/>
                    <w:widowControl w:val="off"/>
                    <w:spacing w:line="276" w:lineRule="auto"/>
                  </w:pPr>
                  <w:r>
                    <w:rPr>
                      <w:rFonts w:ascii="바탕"/>
                      <w:sz w:val="18"/>
                    </w:rPr>
                    <w:t xml:space="preserve">    4. </w:t>
                  </w:r>
                  <w:r>
                    <w:rPr>
                      <w:rFonts w:ascii="바탕" w:eastAsia="바탕"/>
                      <w:b/>
                      <w:sz w:val="18"/>
                    </w:rPr>
                    <w:t>법인인감증명서 발급사실 등 문자전송 서비스</w:t>
                  </w:r>
                  <w:r>
                    <w:rPr>
                      <w:rFonts w:ascii="바탕" w:eastAsia="바탕"/>
                      <w:sz w:val="18"/>
                    </w:rPr>
                    <w:t>를 신청하면, 발급사실을 휴대폰 문자로 통보받을 수 있습니다(전국 등기소 및 인터넷등기소에서 별도 신청해야 합니다).</w:t>
                  </w: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76"/>
            </w:pPr>
          </w:p>
        </w:tc>
      </w:tr>
      <w:tr>
        <w:trPr>
          <w:trHeight w:val="2272" w:hRule="atLeast"/>
        </w:trPr>
        <w:tc>
          <w:tcPr>
            <w:tcW w:w="9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276" w:lineRule="auto"/>
            </w:pPr>
            <w:r>
              <w:rPr>
                <w:rFonts w:ascii="바탕" w:eastAsia="바탕"/>
                <w:b/>
                <w:sz w:val="30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성 명 :                           생년월일 : (            ) (전화           ) 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주 소 :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      위의 사람에게, 위 인감의 폐지신고와 관련된 일체의 권한을 위임함.</w:t>
            </w:r>
          </w:p>
          <w:p>
            <w:pPr>
              <w:pStyle w:val="0"/>
              <w:ind w:left="244" w:right="279"/>
              <w:widowControl w:val="off"/>
              <w:spacing w:line="276" w:lineRule="auto"/>
            </w:pPr>
            <w:r>
              <w:rPr>
                <w:rFonts w:ascii="바탕" w:eastAsia="바탕"/>
                <w:sz w:val="20"/>
              </w:rPr>
              <w:t xml:space="preserve">                                             년      월     일</w:t>
            </w:r>
          </w:p>
          <w:p>
            <w:pPr>
              <w:pStyle w:val="0"/>
              <w:ind w:left="244" w:right="279"/>
              <w:widowControl w:val="off"/>
              <w:wordWrap/>
              <w:jc w:val="center"/>
              <w:spacing w:line="276" w:lineRule="auto"/>
            </w:pPr>
            <w:r>
              <w:rPr>
                <w:rFonts w:ascii="바탕"/>
                <w:sz w:val="22"/>
              </w:rPr>
              <w:t xml:space="preserve">                      </w:t>
            </w:r>
            <w:r>
              <w:rPr>
                <w:rFonts w:ascii="바탕" w:eastAsia="바탕"/>
                <w:b/>
                <w:sz w:val="22"/>
              </w:rPr>
              <w:t xml:space="preserve">인감신고인  성 명                 </w:t>
            </w:r>
            <w:r>
              <w:rPr>
                <w:rFonts w:ascii="바탕"/>
                <w:sz w:val="22"/>
              </w:rPr>
              <w:t xml:space="preserve">  </w:t>
            </w:r>
            <w:r>
              <w:rPr>
                <w:rFonts w:ascii="바탕" w:eastAsia="바탕"/>
                <w:b/>
                <w:sz w:val="22"/>
              </w:rPr>
              <w:t>(인)</w:t>
            </w:r>
            <w:r>
              <w:rPr>
                <w:rFonts w:ascii="바탕"/>
                <w:b/>
                <w:w w:val="98"/>
                <w:sz w:val="18"/>
                <w:spacing w:val="-3"/>
                <w:vertAlign w:val="superscript"/>
              </w:rPr>
              <w:t>**</w:t>
            </w:r>
          </w:p>
        </w:tc>
      </w:tr>
    </w:tbl>
    <w:p>
      <w:pPr>
        <w:pStyle w:val="0"/>
        <w:widowControl w:val="off"/>
        <w:spacing w:line="276"/>
      </w:pPr>
    </w:p>
    <w:sectPr>
      <w:pgSz w:w="11906" w:h="16838"/>
      <w:pgMar w:top="720" w:right="720" w:bottom="720" w:left="720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2025-02-03T07:36:28Z</dcterms:modified>
  <cp:version>0900.0100.01</cp:version>
</cp:coreProperties>
</file>