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5"/>
        <w:widowControl w:val="off"/>
        <w:snapToGrid/>
        <w:jc w:val="left"/>
        <w:spacing w:before="0" w:line="552"/>
      </w:pPr>
      <w:r>
        <w:rPr>
          <w:rFonts w:ascii="바탕" w:eastAsia="바탕"/>
          <w:color w:val="000000"/>
          <w:sz w:val="20"/>
          <w:shd w:val="clear" w:color="000000" w:fill="auto"/>
        </w:rPr>
        <w:t>[별지 제3호] 전자증명서 사건신고서</w:t>
      </w:r>
    </w:p>
    <w:tbl>
      <w:tblPr>
        <w:tblOverlap w:val="never"/>
        <w:tblW w:w="9013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10"/>
        <w:gridCol w:w="1397"/>
        <w:gridCol w:w="4189"/>
        <w:gridCol w:w="1359"/>
        <w:gridCol w:w="1359"/>
      </w:tblGrid>
      <w:tr>
        <w:trPr>
          <w:trHeight w:val="799" w:hRule="atLeast"/>
        </w:trPr>
        <w:tc>
          <w:tcPr>
            <w:tcW w:w="901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76"/>
            </w:pPr>
            <w:r>
              <w:rPr>
                <w:rFonts w:ascii="바탕" w:eastAsia="바탕"/>
                <w:b/>
                <w:sz w:val="30"/>
                <w:shd w:val="clear" w:color="000000" w:fill="auto"/>
              </w:rPr>
              <w:t xml:space="preserve"> 전자증명서 사건신고서</w:t>
            </w:r>
          </w:p>
        </w:tc>
      </w:tr>
      <w:tr>
        <w:trPr>
          <w:trHeight w:val="1062" w:hRule="atLeast"/>
        </w:trPr>
        <w:tc>
          <w:tcPr>
            <w:tcW w:w="210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76"/>
            </w:pPr>
            <w:r>
              <w:rPr>
                <w:rFonts w:eastAsia="바탕"/>
                <w:sz w:val="20"/>
              </w:rPr>
              <w:t>사건구분</w:t>
            </w:r>
          </w:p>
        </w:tc>
        <w:tc>
          <w:tcPr>
            <w:tcW w:w="690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spacing w:line="276"/>
            </w:pPr>
            <w:r>
              <w:rPr>
                <w:rFonts w:ascii="바탕"/>
                <w:b/>
                <w:sz w:val="20"/>
              </w:rPr>
              <w:t xml:space="preserve">  </w:t>
            </w:r>
            <w:r>
              <w:rPr>
                <w:rFonts w:ascii="바탕"/>
                <w:b/>
                <w:sz w:val="20"/>
                <w:shd w:val="clear" w:color="000000" w:fill="auto"/>
              </w:rPr>
              <w:t>□</w:t>
            </w:r>
            <w:r>
              <w:rPr>
                <w:rFonts w:ascii="바탕" w:eastAsia="바탕"/>
                <w:b/>
                <w:sz w:val="20"/>
                <w:shd w:val="clear" w:color="000000" w:fill="auto"/>
              </w:rPr>
              <w:t xml:space="preserve"> 발급신청 </w:t>
            </w:r>
            <w:r>
              <w:rPr>
                <w:rFonts w:ascii="바탕" w:eastAsia="바탕"/>
                <w:b/>
                <w:sz w:val="20"/>
              </w:rPr>
              <w:t>해지 (접수증 분실, 접근번호 오류 등)</w:t>
            </w:r>
          </w:p>
          <w:p>
            <w:pPr>
              <w:pStyle w:val="0"/>
              <w:widowControl w:val="off"/>
              <w:spacing w:line="276"/>
            </w:pPr>
            <w:r>
              <w:rPr>
                <w:rFonts w:ascii="바탕"/>
                <w:b/>
                <w:sz w:val="20"/>
                <w:shd w:val="clear" w:color="000000" w:fill="auto"/>
              </w:rPr>
              <w:t xml:space="preserve">  □ </w:t>
            </w:r>
            <w:r>
              <w:rPr>
                <w:rFonts w:ascii="바탕" w:eastAsia="바탕"/>
                <w:b/>
                <w:sz w:val="20"/>
              </w:rPr>
              <w:t xml:space="preserve">폐지   </w:t>
            </w:r>
            <w:r>
              <w:rPr>
                <w:rFonts w:ascii="바탕"/>
                <w:b/>
                <w:sz w:val="20"/>
                <w:shd w:val="clear" w:color="000000" w:fill="auto"/>
              </w:rPr>
              <w:t xml:space="preserve">    □</w:t>
            </w:r>
            <w:r>
              <w:rPr>
                <w:rFonts w:ascii="바탕" w:eastAsia="바탕"/>
                <w:b/>
                <w:sz w:val="20"/>
              </w:rPr>
              <w:t xml:space="preserve"> 효력정지      </w:t>
            </w:r>
            <w:r>
              <w:rPr>
                <w:rFonts w:ascii="바탕"/>
                <w:b/>
                <w:sz w:val="20"/>
                <w:shd w:val="clear" w:color="000000" w:fill="auto"/>
              </w:rPr>
              <w:t>□</w:t>
            </w:r>
            <w:r>
              <w:rPr>
                <w:rFonts w:ascii="바탕" w:eastAsia="바탕"/>
                <w:b/>
                <w:sz w:val="20"/>
              </w:rPr>
              <w:t xml:space="preserve"> 효력회복      </w:t>
            </w:r>
            <w:r>
              <w:rPr>
                <w:rFonts w:ascii="바탕"/>
                <w:b/>
                <w:sz w:val="20"/>
                <w:shd w:val="clear" w:color="000000" w:fill="auto"/>
              </w:rPr>
              <w:t>□</w:t>
            </w:r>
            <w:r>
              <w:rPr>
                <w:rFonts w:ascii="바탕" w:eastAsia="바탕"/>
                <w:b/>
                <w:sz w:val="20"/>
              </w:rPr>
              <w:t xml:space="preserve"> 기타 변경</w:t>
            </w:r>
          </w:p>
        </w:tc>
      </w:tr>
      <w:tr>
        <w:trPr>
          <w:trHeight w:val="450" w:hRule="atLeast"/>
        </w:trPr>
        <w:tc>
          <w:tcPr>
            <w:tcW w:w="210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76"/>
            </w:pPr>
            <w:r>
              <w:rPr>
                <w:rFonts w:ascii="바탕" w:eastAsia="바탕"/>
                <w:sz w:val="20"/>
              </w:rPr>
              <w:t>상호(명칭)</w:t>
            </w:r>
          </w:p>
        </w:tc>
        <w:tc>
          <w:tcPr>
            <w:tcW w:w="41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spacing w:line="276"/>
              <w:rPr>
                <w:rFonts w:ascii="바탕" w:eastAsia="바탕"/>
                <w:color w:val="000000"/>
                <w:sz w:val="20"/>
              </w:rPr>
            </w:pPr>
          </w:p>
        </w:tc>
        <w:tc>
          <w:tcPr>
            <w:tcW w:w="1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76"/>
            </w:pPr>
            <w:r>
              <w:rPr>
                <w:rFonts w:eastAsia="바탕"/>
                <w:sz w:val="20"/>
              </w:rPr>
              <w:t>등기번호</w:t>
            </w:r>
          </w:p>
        </w:tc>
        <w:tc>
          <w:tcPr>
            <w:tcW w:w="1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spacing w:line="276"/>
              <w:rPr>
                <w:rFonts w:ascii="바탕" w:eastAsia="바탕"/>
                <w:color w:val="000000"/>
                <w:sz w:val="20"/>
              </w:rPr>
            </w:pPr>
          </w:p>
        </w:tc>
      </w:tr>
      <w:tr>
        <w:trPr>
          <w:trHeight w:val="470" w:hRule="atLeast"/>
        </w:trPr>
        <w:tc>
          <w:tcPr>
            <w:tcW w:w="210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76"/>
            </w:pPr>
            <w:r>
              <w:rPr>
                <w:rFonts w:ascii="바탕" w:eastAsia="바탕"/>
                <w:sz w:val="20"/>
              </w:rPr>
              <w:t>본점(주사무소)</w:t>
            </w:r>
          </w:p>
        </w:tc>
        <w:tc>
          <w:tcPr>
            <w:tcW w:w="41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76"/>
              <w:rPr>
                <w:rFonts w:ascii="바탕" w:eastAsia="바탕"/>
                <w:color w:val="000000"/>
                <w:sz w:val="20"/>
              </w:rPr>
            </w:pPr>
          </w:p>
        </w:tc>
        <w:tc>
          <w:tcPr>
            <w:tcW w:w="135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76"/>
            </w:pPr>
            <w:r>
              <w:rPr>
                <w:rFonts w:eastAsia="바탕"/>
                <w:sz w:val="20"/>
              </w:rPr>
              <w:t>관할등기소</w:t>
            </w:r>
          </w:p>
        </w:tc>
        <w:tc>
          <w:tcPr>
            <w:tcW w:w="135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76"/>
              <w:rPr>
                <w:rFonts w:ascii="바탕" w:eastAsia="바탕"/>
                <w:color w:val="000000"/>
                <w:sz w:val="20"/>
              </w:rPr>
            </w:pPr>
          </w:p>
        </w:tc>
      </w:tr>
      <w:tr>
        <w:trPr>
          <w:trHeight w:val="0" w:hRule="atLeast"/>
        </w:trPr>
        <w:tc>
          <w:tcPr>
            <w:tcW w:w="210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>
            <w:pPr>
              <w:pStyle w:val="0"/>
              <w:widowControl w:val="off"/>
              <w:wordWrap/>
              <w:jc w:val="center"/>
              <w:spacing w:line="276"/>
            </w:pPr>
            <w:r>
              <w:rPr>
                <w:rFonts w:ascii="바탕" w:eastAsia="바탕"/>
                <w:sz w:val="20"/>
              </w:rPr>
              <w:t>지점(분사무소)</w:t>
            </w:r>
          </w:p>
        </w:tc>
        <w:tc>
          <w:tcPr>
            <w:tcW w:w="41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>
            <w:pPr>
              <w:pStyle w:val="0"/>
              <w:widowControl w:val="off"/>
              <w:wordWrap/>
              <w:jc w:val="center"/>
              <w:spacing w:line="276"/>
              <w:rPr>
                <w:rFonts w:ascii="바탕" w:eastAsia="바탕"/>
                <w:color w:val="000000"/>
                <w:sz w:val="20"/>
              </w:rPr>
            </w:pPr>
          </w:p>
        </w:tc>
        <w:tc>
          <w:tcPr>
            <w:tcW w:w="1359" w:type="dxa"/>
            <w:vMerge w:val="continue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spacing w:line="276"/>
            </w:pPr>
          </w:p>
        </w:tc>
        <w:tc>
          <w:tcPr>
            <w:tcW w:w="1359" w:type="dxa"/>
            <w:vMerge w:val="continue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spacing w:line="276"/>
            </w:pPr>
          </w:p>
        </w:tc>
      </w:tr>
      <w:tr>
        <w:trPr>
          <w:trHeight w:val="474" w:hRule="atLeast"/>
        </w:trPr>
        <w:tc>
          <w:tcPr>
            <w:tcW w:w="71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76"/>
            </w:pPr>
            <w:r>
              <w:rPr>
                <w:rFonts w:eastAsia="바탕"/>
                <w:sz w:val="20"/>
              </w:rPr>
              <w:t>신고인</w:t>
            </w:r>
          </w:p>
        </w:tc>
        <w:tc>
          <w:tcPr>
            <w:tcW w:w="13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76"/>
            </w:pPr>
            <w:r>
              <w:rPr>
                <w:rFonts w:ascii="바탕" w:eastAsia="바탕"/>
                <w:sz w:val="20"/>
              </w:rPr>
              <w:t>자격 / 성명</w:t>
            </w:r>
          </w:p>
        </w:tc>
        <w:tc>
          <w:tcPr>
            <w:tcW w:w="690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spacing w:line="276"/>
              <w:rPr>
                <w:rFonts w:ascii="바탕" w:eastAsia="바탕"/>
                <w:color w:val="000000"/>
                <w:sz w:val="20"/>
              </w:rPr>
            </w:pPr>
          </w:p>
        </w:tc>
      </w:tr>
      <w:tr>
        <w:trPr>
          <w:trHeight w:val="470" w:hRule="atLeast"/>
        </w:trPr>
        <w:tc>
          <w:tcPr>
            <w:tcW w:w="710" w:type="dxa"/>
            <w:vMerge w:val="continue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spacing w:line="276"/>
            </w:pPr>
          </w:p>
        </w:tc>
        <w:tc>
          <w:tcPr>
            <w:tcW w:w="13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76"/>
            </w:pPr>
            <w:r>
              <w:rPr>
                <w:rFonts w:eastAsia="바탕"/>
                <w:sz w:val="20"/>
              </w:rPr>
              <w:t>주민등록번호</w:t>
            </w:r>
          </w:p>
        </w:tc>
        <w:tc>
          <w:tcPr>
            <w:tcW w:w="690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spacing w:line="276"/>
              <w:rPr>
                <w:rFonts w:ascii="바탕" w:eastAsia="바탕"/>
                <w:color w:val="000000"/>
                <w:sz w:val="20"/>
              </w:rPr>
            </w:pPr>
          </w:p>
        </w:tc>
      </w:tr>
      <w:tr>
        <w:trPr>
          <w:trHeight w:val="470" w:hRule="atLeast"/>
        </w:trPr>
        <w:tc>
          <w:tcPr>
            <w:tcW w:w="210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76"/>
            </w:pPr>
            <w:r>
              <w:rPr>
                <w:rFonts w:ascii="바탕" w:eastAsia="바탕"/>
                <w:sz w:val="20"/>
              </w:rPr>
              <w:t>사    유</w:t>
            </w:r>
          </w:p>
        </w:tc>
        <w:tc>
          <w:tcPr>
            <w:tcW w:w="690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76"/>
              <w:rPr>
                <w:rFonts w:ascii="바탕" w:eastAsia="바탕"/>
                <w:color w:val="000000"/>
                <w:sz w:val="20"/>
              </w:rPr>
            </w:pPr>
          </w:p>
        </w:tc>
      </w:tr>
      <w:tr>
        <w:trPr>
          <w:trHeight w:val="3108" w:hRule="atLeast"/>
        </w:trPr>
        <w:tc>
          <w:tcPr>
            <w:tcW w:w="901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ind w:left="244" w:right="179"/>
              <w:widowControl w:val="off"/>
              <w:spacing w:line="276"/>
            </w:pPr>
            <w:r>
              <w:rPr>
                <w:rFonts w:ascii="바탕"/>
                <w:sz w:val="20"/>
              </w:rPr>
              <w:t xml:space="preserve">   </w:t>
            </w:r>
          </w:p>
          <w:p>
            <w:pPr>
              <w:pStyle w:val="0"/>
              <w:widowControl w:val="off"/>
              <w:spacing w:line="276"/>
            </w:pPr>
            <w:r>
              <w:rPr>
                <w:rFonts w:ascii="바탕" w:eastAsia="바탕"/>
                <w:sz w:val="20"/>
              </w:rPr>
              <w:t xml:space="preserve">    위와 같이 전자증명서에 관한 해지 </w:t>
            </w:r>
            <w:r>
              <w:rPr>
                <w:rFonts w:ascii="바탕"/>
                <w:sz w:val="20"/>
              </w:rPr>
              <w:t>․</w:t>
            </w:r>
            <w:r>
              <w:rPr>
                <w:rFonts w:ascii="바탕" w:eastAsia="바탕"/>
                <w:sz w:val="20"/>
              </w:rPr>
              <w:t xml:space="preserve"> 폐지 </w:t>
            </w:r>
            <w:r>
              <w:rPr>
                <w:rFonts w:ascii="바탕"/>
                <w:sz w:val="20"/>
              </w:rPr>
              <w:t>․</w:t>
            </w:r>
            <w:r>
              <w:rPr>
                <w:rFonts w:ascii="바탕" w:eastAsia="바탕"/>
                <w:sz w:val="20"/>
              </w:rPr>
              <w:t xml:space="preserve"> 효력정지 </w:t>
            </w:r>
            <w:r>
              <w:rPr>
                <w:rFonts w:ascii="바탕"/>
                <w:sz w:val="20"/>
              </w:rPr>
              <w:t>․</w:t>
            </w:r>
            <w:r>
              <w:rPr>
                <w:rFonts w:ascii="바탕" w:eastAsia="바탕"/>
                <w:sz w:val="20"/>
              </w:rPr>
              <w:t xml:space="preserve"> 효력회복 등을 신청합니다.</w:t>
            </w:r>
          </w:p>
          <w:p>
            <w:pPr>
              <w:pStyle w:val="0"/>
              <w:widowControl w:val="off"/>
              <w:spacing w:line="276"/>
            </w:pPr>
            <w:r>
              <w:rPr>
                <w:rFonts w:ascii="바탕"/>
                <w:sz w:val="20"/>
              </w:rPr>
              <w:t xml:space="preserve">                                     </w:t>
            </w:r>
          </w:p>
          <w:p>
            <w:pPr>
              <w:pStyle w:val="0"/>
              <w:widowControl w:val="off"/>
              <w:spacing w:line="276"/>
            </w:pPr>
            <w:r>
              <w:rPr>
                <w:rFonts w:ascii="바탕" w:eastAsia="바탕"/>
                <w:sz w:val="20"/>
              </w:rPr>
              <w:t xml:space="preserve">                                        년     월     일</w:t>
            </w:r>
          </w:p>
          <w:p>
            <w:pPr>
              <w:pStyle w:val="0"/>
              <w:widowControl w:val="off"/>
              <w:spacing w:line="276" w:lineRule="auto"/>
              <w:rPr>
                <w:rFonts w:ascii="바탕" w:eastAsia="바탕"/>
                <w:color w:val="000000"/>
                <w:sz w:val="20"/>
              </w:rPr>
            </w:pPr>
          </w:p>
          <w:p>
            <w:pPr>
              <w:pStyle w:val="0"/>
              <w:widowControl w:val="off"/>
              <w:spacing w:line="276" w:lineRule="auto"/>
            </w:pPr>
            <w:r>
              <w:rPr>
                <w:rFonts w:ascii="바탕" w:eastAsia="바탕"/>
                <w:sz w:val="20"/>
              </w:rPr>
              <w:t xml:space="preserve">    신고인    본  인    성        명                 (인)    </w:t>
            </w:r>
          </w:p>
          <w:p>
            <w:pPr>
              <w:pStyle w:val="0"/>
              <w:widowControl w:val="off"/>
              <w:wordWrap/>
              <w:jc w:val="left"/>
              <w:spacing w:line="276" w:lineRule="auto"/>
            </w:pPr>
            <w:r>
              <w:rPr>
                <w:rFonts w:ascii="바탕" w:eastAsia="바탕"/>
                <w:sz w:val="20"/>
              </w:rPr>
              <w:t xml:space="preserve">              대리인    성 명 (명 칭)</w:t>
            </w:r>
            <w:r>
              <w:rPr>
                <w:rFonts w:ascii="바탕"/>
                <w:sz w:val="20"/>
                <w:spacing w:val="-2"/>
              </w:rPr>
              <w:t xml:space="preserve">                 </w:t>
            </w:r>
            <w:r>
              <w:rPr>
                <w:rFonts w:ascii="바탕" w:eastAsia="바탕"/>
                <w:sz w:val="20"/>
              </w:rPr>
              <w:t xml:space="preserve">(서명 또는 인)  (전화 :             ) </w:t>
            </w:r>
          </w:p>
          <w:p>
            <w:pPr>
              <w:pStyle w:val="0"/>
              <w:widowControl w:val="off"/>
              <w:wordWrap/>
              <w:jc w:val="left"/>
              <w:spacing w:line="276"/>
            </w:pPr>
            <w:r>
              <w:rPr>
                <w:rFonts w:ascii="바탕"/>
                <w:sz w:val="20"/>
              </w:rPr>
              <w:t xml:space="preserve">                             </w:t>
            </w:r>
          </w:p>
          <w:p>
            <w:pPr>
              <w:pStyle w:val="0"/>
              <w:widowControl w:val="off"/>
              <w:wordWrap/>
              <w:jc w:val="center"/>
              <w:spacing w:line="276"/>
            </w:pPr>
            <w:r>
              <w:rPr>
                <w:rFonts w:ascii="바탕"/>
                <w:b/>
                <w:sz w:val="20"/>
              </w:rPr>
              <w:t xml:space="preserve">   </w:t>
            </w:r>
            <w:r>
              <w:rPr>
                <w:rFonts w:ascii="바탕" w:eastAsia="바탕"/>
                <w:b/>
                <w:sz w:val="22"/>
              </w:rPr>
              <w:t>지방법원              등기소 귀중</w:t>
            </w:r>
          </w:p>
        </w:tc>
      </w:tr>
      <w:tr>
        <w:trPr>
          <w:trHeight w:val="1572" w:hRule="atLeast"/>
        </w:trPr>
        <w:tc>
          <w:tcPr>
            <w:tcW w:w="901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ind w:left="644" w:right="137" w:hanging="600"/>
              <w:widowControl w:val="off"/>
              <w:spacing w:line="276"/>
            </w:pPr>
            <w:r>
              <w:rPr>
                <w:rFonts w:ascii="바탕" w:eastAsia="바탕"/>
                <w:sz w:val="18"/>
              </w:rPr>
              <w:t>주 1. 신고인란에는 대표이사 등 전자증명서를 발급받은 사람에 관한 사항을 기재합니다.</w:t>
            </w:r>
          </w:p>
          <w:p>
            <w:pPr>
              <w:pStyle w:val="0"/>
              <w:ind w:left="564" w:right="136" w:hanging="520"/>
              <w:widowControl w:val="off"/>
              <w:spacing w:line="276"/>
            </w:pPr>
            <w:r>
              <w:rPr>
                <w:rFonts w:ascii="바탕" w:eastAsia="바탕"/>
                <w:sz w:val="18"/>
              </w:rPr>
              <w:t xml:space="preserve">   2. 전자증명서 사건신고를 위하여 위임장에 등기소에 제출한 법인인감을 날인할 수 없는 때에는 개인인감을 날인하고 그 인감증명서(발행일부터 3개월 이내의 것)를 첨부하여야 합니다.</w:t>
            </w:r>
          </w:p>
          <w:p>
            <w:pPr>
              <w:pStyle w:val="0"/>
              <w:ind w:left="644" w:right="137" w:hanging="600"/>
              <w:widowControl w:val="off"/>
              <w:spacing w:line="276"/>
            </w:pPr>
            <w:r>
              <w:rPr>
                <w:rFonts w:ascii="바탕" w:eastAsia="바탕"/>
                <w:sz w:val="18"/>
              </w:rPr>
              <w:t xml:space="preserve">   3. 효력정지는 인터넷등기소(http://www.iros.go.kr)에서도 할 수 있습니다.</w:t>
            </w:r>
          </w:p>
        </w:tc>
      </w:tr>
      <w:tr>
        <w:trPr>
          <w:trHeight w:val="3466" w:hRule="atLeast"/>
        </w:trPr>
        <w:tc>
          <w:tcPr>
            <w:tcW w:w="901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ind w:left="244" w:right="279"/>
              <w:widowControl w:val="off"/>
              <w:wordWrap/>
              <w:jc w:val="center"/>
              <w:spacing w:line="276" w:lineRule="auto"/>
            </w:pPr>
            <w:r>
              <w:rPr>
                <w:rFonts w:ascii="바탕" w:eastAsia="바탕"/>
                <w:b/>
                <w:sz w:val="30"/>
              </w:rPr>
              <w:t>위  임  장</w:t>
            </w:r>
          </w:p>
          <w:p>
            <w:pPr>
              <w:pStyle w:val="0"/>
              <w:ind w:left="444" w:right="279" w:hanging="200"/>
              <w:widowControl w:val="off"/>
              <w:spacing w:line="276" w:lineRule="auto"/>
            </w:pPr>
            <w:r>
              <w:rPr>
                <w:rFonts w:ascii="바탕" w:eastAsia="바탕"/>
                <w:sz w:val="20"/>
              </w:rPr>
              <w:t xml:space="preserve">  성 명 (명 칭) :             </w:t>
            </w:r>
          </w:p>
          <w:p>
            <w:pPr>
              <w:pStyle w:val="0"/>
              <w:ind w:left="444" w:right="279" w:hanging="200"/>
              <w:widowControl w:val="off"/>
              <w:spacing w:line="276" w:lineRule="auto"/>
            </w:pPr>
            <w:r>
              <w:rPr>
                <w:rFonts w:ascii="바탕" w:eastAsia="바탕"/>
                <w:sz w:val="20"/>
              </w:rPr>
              <w:t xml:space="preserve">  사무소 소재지 : </w:t>
            </w:r>
          </w:p>
          <w:p>
            <w:pPr>
              <w:pStyle w:val="0"/>
              <w:ind w:left="444" w:right="279" w:hanging="200"/>
              <w:widowControl w:val="off"/>
              <w:spacing w:line="276" w:lineRule="auto"/>
            </w:pPr>
            <w:r>
              <w:rPr>
                <w:rFonts w:ascii="바탕" w:eastAsia="바탕"/>
                <w:sz w:val="20"/>
              </w:rPr>
              <w:t xml:space="preserve">  위 사람에게 전자증명서에 관한 해지․폐지․효력정지․효력회복 등 사건신고와 관련한 일체의 권한을 위임함.</w:t>
            </w:r>
          </w:p>
          <w:p>
            <w:pPr>
              <w:pStyle w:val="0"/>
              <w:ind w:left="244" w:right="279"/>
              <w:widowControl w:val="off"/>
              <w:spacing w:line="276" w:lineRule="auto"/>
            </w:pPr>
            <w:r>
              <w:rPr>
                <w:rFonts w:ascii="바탕" w:eastAsia="바탕"/>
                <w:sz w:val="20"/>
              </w:rPr>
              <w:t xml:space="preserve">                                          년      월      일</w:t>
            </w:r>
          </w:p>
          <w:p>
            <w:pPr>
              <w:pStyle w:val="0"/>
              <w:ind w:left="244" w:right="279"/>
              <w:widowControl w:val="off"/>
              <w:wordWrap/>
              <w:jc w:val="right"/>
              <w:spacing w:line="276" w:lineRule="auto"/>
              <w:rPr>
                <w:rFonts w:ascii="바탕"/>
                <w:sz w:val="20"/>
                <w:rtl w:val="off"/>
              </w:rPr>
            </w:pPr>
            <w:r>
              <w:rPr>
                <w:rFonts w:ascii="바탕"/>
                <w:sz w:val="20"/>
              </w:rPr>
              <w:t xml:space="preserve">                         </w:t>
            </w:r>
          </w:p>
          <w:p>
            <w:pPr>
              <w:pStyle w:val="0"/>
              <w:ind w:left="244" w:right="279"/>
              <w:widowControl w:val="off"/>
              <w:wordWrap/>
              <w:jc w:val="right"/>
              <w:spacing w:line="276" w:lineRule="auto"/>
            </w:pPr>
            <w:r>
              <w:rPr>
                <w:rFonts w:ascii="바탕"/>
                <w:sz w:val="20"/>
              </w:rPr>
              <w:t xml:space="preserve"> </w:t>
            </w:r>
            <w:r>
              <w:rPr>
                <w:rFonts w:ascii="바탕" w:eastAsia="바탕"/>
                <w:b/>
                <w:sz w:val="22"/>
              </w:rPr>
              <w:t>위임인  성 명             (법인인감 또는 개인인감)</w:t>
            </w:r>
          </w:p>
        </w:tc>
      </w:tr>
    </w:tbl>
    <w:p>
      <w:pPr>
        <w:pStyle w:val="0"/>
        <w:widowControl w:val="off"/>
        <w:spacing w:line="276"/>
      </w:pPr>
    </w:p>
    <w:p>
      <w:pPr>
        <w:pStyle w:val="0"/>
        <w:widowControl w:val="off"/>
        <w:spacing w:line="276"/>
        <w:rPr>
          <w:b/>
          <w:color w:val="000000"/>
          <w:sz w:val="30"/>
        </w:rPr>
      </w:pPr>
    </w:p>
    <w:sectPr>
      <w:pgSz w:w="11906" w:h="16838"/>
      <w:pgMar w:top="850" w:right="1417" w:bottom="850" w:left="1417" w:header="907" w:footer="907" w:gutter="0"/>
      <w:cols w:space="0"/>
      <w:docGrid w:linePitch="360"/>
      <w:footnotePr/>
      <w:endnotePr>
        <w:numFmt w:val="decimal"/>
      </w:endnotePr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바탕">
    <w:panose1 w:val="02030600000101010101"/>
    <w:notTrueType w:val="false"/>
    <w:sig w:usb0="B00002AF" w:usb1="69D77CFB" w:usb2="00000030" w:usb3="00000001" w:csb0="4008009F" w:csb1="DFD70000"/>
  </w:font>
  <w:font w:name="HCI Poppy">
    <w:notTrueType w:val="false"/>
  </w:font>
  <w:font w:name="휴먼명조">
    <w:panose1 w:val="02010504000101010101"/>
    <w:notTrueType w:val="false"/>
    <w:sig w:usb0="00000001" w:usb1="00000001" w:usb2="00000001" w:usb3="00000001" w:csb0="00000001" w:csb1="00000001"/>
  </w:font>
  <w:font w:name="HY헤드라인M">
    <w:panose1 w:val="02030600000101010101"/>
    <w:notTrueType w:val="false"/>
    <w:sig w:usb0="900002A7" w:usb1="01D77CFB" w:usb2="00000010" w:usb3="00000001" w:csb0="00080001" w:csb1="000000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15"/>
  <w:removePersonalInformation/>
  <w:bordersDontSurroundHeader/>
  <w:bordersDontSurroundFooter/>
  <w:hideGrammaticalErrors/>
  <w:proofState w:spelling="clean" w:grammar="clean"/>
  <w:defaultTabStop w:val="800"/>
  <w:drawingGridHorizontalSpacing w:val="1000"/>
  <w:drawingGridVerticalSpacing w:val="1000"/>
  <w:displayHorizontalDrawingGridEvery w:val="1"/>
  <w:displayVerticalDrawingGridEvery w:val="1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" w:eastAsia="" w:bidi="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hint="default"/>
        <w:color w:val="000000"/>
        <w:sz w:val="24"/>
      </w:rPr>
    </w:rPrDefault>
    <w:pPrDefault>
      <w:pPr>
        <w:jc w:val="both"/>
        <w:spacing w:after="160" w:line="259" w:lineRule="auto"/>
      </w:pPr>
    </w:pPrDefault>
  </w:docDefaults>
  <w:style w:type="paragraph" w:default="1" w:styleId="0">
    <w:name w:val="바탕글"/>
    <w:pPr>
      <w:ind w:left="0" w:right="0" w:firstLine="0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HCI Poppy" w:eastAsia="휴먼명조"/>
      <w:color w:val="000000"/>
      <w:sz w:val="24"/>
    </w:rPr>
  </w:style>
  <w:style w:type="character" w:default="1" w:styleId="a2">
    <w:name w:val="Default Paragraph Font"/>
    <w:semiHidden/>
    <w:unhideWhenUsed/>
  </w:style>
  <w:style w:type="table" w:default="1" w:styleId="a3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  <w:style w:type="paragraph" w:styleId="0">
    <w:name w:val="바탕글"/>
    <w:pPr>
      <w:ind w:left="0" w:right="0" w:firstLine="0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HCI Poppy" w:eastAsia="휴먼명조"/>
      <w:color w:val="000000"/>
      <w:sz w:val="24"/>
    </w:rPr>
  </w:style>
  <w:style w:type="paragraph" w:styleId="5">
    <w:name w:val="제목"/>
    <w:pPr>
      <w:ind w:left="0" w:right="0" w:firstLine="0"/>
      <w:autoSpaceDE w:val="off"/>
      <w:autoSpaceDN w:val="off"/>
      <w:widowControl w:val="off"/>
      <w:wordWrap/>
      <w:snapToGrid w:val="0"/>
      <w:jc w:val="center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100" w:line="432" w:lineRule="auto"/>
      <w:textAlignment w:val="baseline"/>
    </w:pPr>
    <w:rPr>
      <w:rFonts w:ascii="HY헤드라인M" w:eastAsia="HY헤드라인M"/>
      <w:color w:val="000080"/>
      <w:w w:val="77"/>
      <w:sz w:val="44"/>
      <w:spacing w:val="-1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Hancom Office">
  <a:themeElements>
    <a:clrScheme name="Office">
      <a:dk1>
        <a:sysClr lastClr="000000" val="windowText"/>
      </a:dk1>
      <a:lt1>
        <a:sysClr lastClr="FFFFFF" val="window"/>
      </a:lt1>
      <a:dk2>
        <a:srgbClr val="1C3D62"/>
      </a:dk2>
      <a:lt2>
        <a:srgbClr val="E3DCC1"/>
      </a:lt2>
      <a:accent1>
        <a:srgbClr val="315F97"/>
      </a:accent1>
      <a:accent2>
        <a:srgbClr val="C75252"/>
      </a:accent2>
      <a:accent3>
        <a:srgbClr val="E9AE2B"/>
      </a:accent3>
      <a:accent4>
        <a:srgbClr val="699B37"/>
      </a:accent4>
      <a:accent5>
        <a:srgbClr val="358791"/>
      </a:accent5>
      <a:accent6>
        <a:srgbClr val="CA56A7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MS Gothic"/>
        <a:font script="Hang" typeface="함초롬돋움"/>
        <a:font script="Hans" typeface="SimSun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MS Mincho"/>
        <a:font script="Hang" typeface="함초롬돋움"/>
        <a:font script="Hans" typeface="SimSun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협조문(처장,실장,담당관)</dc:title>
  <dc:subject/>
  <dc:creator/>
  <cp:keywords/>
  <dc:description/>
  <cp:lastModifiedBy/>
  <cp:revision>1</cp:revision>
  <dcterms:modified xsi:type="dcterms:W3CDTF">2025-02-03T07:04:45Z</dcterms:modified>
  <cp:version>0900.0100.01</cp:version>
</cp:coreProperties>
</file>