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바탕" w:eastAsia="바탕"/>
          <w:sz w:val="20"/>
        </w:rPr>
        <w:t xml:space="preserve">별지 제1호 양식(인감 </w:t>
      </w:r>
      <w:r>
        <w:rPr>
          <w:rFonts w:ascii="바탕"/>
          <w:sz w:val="20"/>
        </w:rPr>
        <w:t>․</w:t>
      </w:r>
      <w:r>
        <w:rPr>
          <w:rFonts w:ascii="바탕" w:eastAsia="바탕"/>
          <w:sz w:val="20"/>
        </w:rPr>
        <w:t xml:space="preserve"> 개인(改印) 신고서)   </w:t>
      </w:r>
    </w:p>
    <w:tbl>
      <w:tblPr>
        <w:tblOverlap w:val="never"/>
        <w:tblW w:w="962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" w:type="dxa"/>
          <w:left w:w="28" w:type="dxa"/>
          <w:bottom w:w="5" w:type="dxa"/>
          <w:right w:w="28" w:type="dxa"/>
        </w:tblCellMar>
      </w:tblPr>
      <w:tblGrid>
        <w:gridCol w:w="9622"/>
      </w:tblGrid>
      <w:tr>
        <w:trPr>
          <w:trHeight w:val="10472" w:hRule="atLeast"/>
        </w:trPr>
        <w:tc>
          <w:tcPr>
            <w:tcW w:w="9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바탕" w:eastAsia="바탕"/>
                <w:color w:val="000000"/>
                <w:sz w:val="20"/>
                <w:shd w:val="clear" w:color="auto" w:fill="FFFFFF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바탕" w:eastAsia="바탕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바탕" w:eastAsia="바탕"/>
                <w:b/>
                <w:sz w:val="30"/>
                <w:shd w:val="clear" w:color="auto" w:fill="FFFFFF"/>
              </w:rPr>
              <w:t xml:space="preserve">인감 </w:t>
            </w:r>
            <w:r>
              <w:rPr>
                <w:rFonts w:ascii="바탕"/>
                <w:b/>
                <w:sz w:val="30"/>
                <w:shd w:val="clear" w:color="auto" w:fill="FFFFFF"/>
              </w:rPr>
              <w:t>․</w:t>
            </w:r>
            <w:r>
              <w:rPr>
                <w:rFonts w:ascii="바탕" w:eastAsia="바탕"/>
                <w:b/>
                <w:sz w:val="30"/>
                <w:shd w:val="clear" w:color="auto" w:fill="FFFFFF"/>
              </w:rPr>
              <w:t xml:space="preserve"> 개인(改印) </w:t>
            </w:r>
            <w:r>
              <w:rPr>
                <w:rFonts w:eastAsia="바탕"/>
                <w:b/>
                <w:sz w:val="30"/>
                <w:shd w:val="clear" w:color="auto" w:fill="FFFFFF"/>
              </w:rPr>
              <w:t>신고서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"/>
                <w:sz w:val="20"/>
                <w:shd w:val="clear" w:color="auto" w:fill="FFFFFF"/>
              </w:rPr>
              <w:t xml:space="preserve">  </w:t>
            </w:r>
            <w:r>
              <w:rPr>
                <w:rFonts w:ascii="바탕" w:eastAsia="바탕"/>
                <w:b/>
                <w:sz w:val="20"/>
                <w:shd w:val="clear" w:color="auto" w:fill="FFFFFF"/>
              </w:rPr>
              <w:t>(신고하는 인감날인란)</w:t>
            </w:r>
            <w:r>
              <w:rPr>
                <w:rFonts w:ascii="바탕" w:eastAsia="바탕"/>
                <w:sz w:val="20"/>
                <w:shd w:val="clear" w:color="auto" w:fill="FFFFFF"/>
              </w:rPr>
              <w:t xml:space="preserve">  (인감제출자에 관한 사항)</w:t>
            </w:r>
          </w:p>
          <w:tbl>
            <w:tblPr>
              <w:tblpPr w:leftFromText="57" w:topFromText="57" w:rightFromText="57" w:bottomFromText="57" w:vertAnchor="text" w:horzAnchor="text" w:tblpX="175" w:tblpY="55"/>
              <w:tblOverlap w:val="never"/>
              <w:tblW w:w="188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882"/>
            </w:tblGrid>
            <w:tr>
              <w:trPr>
                <w:trHeight w:val="1898" w:hRule="atLeast"/>
              </w:trPr>
              <w:tc>
                <w:tcPr>
                  <w:tcW w:w="18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  <w:p>
                  <w:pPr>
                    <w:pStyle w:val="0"/>
                    <w:widowControl w:val="off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</w:tbl>
          <w:tbl>
            <w:tblPr>
              <w:tblpPr w:leftFromText="57" w:topFromText="57" w:rightFromText="57" w:bottomFromText="57" w:vertAnchor="text" w:horzAnchor="text" w:tblpX="2394" w:tblpY="82"/>
              <w:tblOverlap w:val="never"/>
              <w:tblW w:w="68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592"/>
              <w:gridCol w:w="1404"/>
              <w:gridCol w:w="2446"/>
              <w:gridCol w:w="1031"/>
              <w:gridCol w:w="1427"/>
            </w:tblGrid>
            <w:tr>
              <w:trPr>
                <w:trHeight w:val="456" w:hRule="atLeast"/>
              </w:trPr>
              <w:tc>
                <w:tcPr>
                  <w:tcW w:w="199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" w:eastAsia="바탕"/>
                      <w:sz w:val="20"/>
                    </w:rPr>
                    <w:t>상호(명칭)</w:t>
                  </w:r>
                </w:p>
              </w:tc>
              <w:tc>
                <w:tcPr>
                  <w:tcW w:w="24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등기번호</w:t>
                  </w:r>
                </w:p>
              </w:tc>
              <w:tc>
                <w:tcPr>
                  <w:tcW w:w="14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426" w:hRule="atLeast"/>
              </w:trPr>
              <w:tc>
                <w:tcPr>
                  <w:tcW w:w="199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" w:eastAsia="바탕"/>
                      <w:sz w:val="20"/>
                    </w:rPr>
                    <w:t>본점(주사무소)</w:t>
                  </w:r>
                </w:p>
              </w:tc>
              <w:tc>
                <w:tcPr>
                  <w:tcW w:w="490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256" w:hRule="atLeast"/>
              </w:trPr>
              <w:tc>
                <w:tcPr>
                  <w:tcW w:w="592" w:type="dxa"/>
                  <w:tcBorders>
                    <w:top w:val="singl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인</w:t>
                  </w:r>
                </w:p>
              </w:tc>
              <w:tc>
                <w:tcPr>
                  <w:tcW w:w="1404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" w:eastAsia="바탕"/>
                      <w:sz w:val="20"/>
                    </w:rPr>
                    <w:t>자격/성명</w:t>
                  </w:r>
                </w:p>
              </w:tc>
              <w:tc>
                <w:tcPr>
                  <w:tcW w:w="4903" w:type="dxa"/>
                  <w:gridSpan w:val="3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/>
              <w:tc>
                <w:tcPr>
                  <w:tcW w:w="592" w:type="dxa"/>
                  <w:vMerge w:val="restart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감</w:t>
                  </w:r>
                </w:p>
              </w:tc>
              <w:tc>
                <w:tcPr>
                  <w:tcW w:w="1404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4903" w:type="dxa"/>
                  <w:gridSpan w:val="3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</w:tr>
            <w:tr>
              <w:trPr/>
              <w:tc>
                <w:tcPr>
                  <w:tcW w:w="592" w:type="dxa"/>
                  <w:vMerge w:val="continue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1404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주민등록번호</w:t>
                  </w:r>
                </w:p>
              </w:tc>
              <w:tc>
                <w:tcPr>
                  <w:tcW w:w="4903" w:type="dxa"/>
                  <w:gridSpan w:val="3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294" w:hRule="atLeast"/>
              </w:trPr>
              <w:tc>
                <w:tcPr>
                  <w:tcW w:w="592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제</w:t>
                  </w:r>
                </w:p>
              </w:tc>
              <w:tc>
                <w:tcPr>
                  <w:tcW w:w="1404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4903" w:type="dxa"/>
                  <w:gridSpan w:val="3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</w:tr>
            <w:tr>
              <w:trPr/>
              <w:tc>
                <w:tcPr>
                  <w:tcW w:w="592" w:type="dxa"/>
                  <w:vMerge w:val="restart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출</w:t>
                  </w:r>
                </w:p>
              </w:tc>
              <w:tc>
                <w:tcPr>
                  <w:tcW w:w="1404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4903" w:type="dxa"/>
                  <w:gridSpan w:val="3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</w:tr>
            <w:tr>
              <w:trPr/>
              <w:tc>
                <w:tcPr>
                  <w:tcW w:w="592" w:type="dxa"/>
                  <w:vMerge w:val="continue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1404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" w:eastAsia="바탕"/>
                      <w:sz w:val="20"/>
                    </w:rPr>
                    <w:t>주  소</w:t>
                  </w:r>
                </w:p>
              </w:tc>
              <w:tc>
                <w:tcPr>
                  <w:tcW w:w="4903" w:type="dxa"/>
                  <w:gridSpan w:val="3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290" w:hRule="atLeast"/>
              </w:trPr>
              <w:tc>
                <w:tcPr>
                  <w:tcW w:w="592" w:type="dxa"/>
                  <w:tcBorders>
                    <w:top w:val="non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자</w:t>
                  </w:r>
                </w:p>
              </w:tc>
              <w:tc>
                <w:tcPr>
                  <w:tcW w:w="1404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4903" w:type="dxa"/>
                  <w:gridSpan w:val="3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</w:tr>
          </w:tbl>
          <w:p>
            <w:pPr>
              <w:pStyle w:val="0"/>
              <w:widowControl w:val="off"/>
              <w:spacing w:line="240" w:lineRule="auto"/>
            </w:pPr>
          </w:p>
          <w:p>
            <w:pPr>
              <w:pStyle w:val="0"/>
              <w:widowControl w:val="off"/>
              <w:spacing w:line="240" w:lineRule="auto"/>
              <w:rPr>
                <w:rFonts w:ascii="바탕" w:eastAsia="바탕"/>
                <w:color w:val="000000"/>
                <w:sz w:val="20"/>
                <w:shd w:val="clear" w:color="auto" w:fill="FFFFFF"/>
              </w:rPr>
            </w:pPr>
          </w:p>
          <w:p>
            <w:pPr>
              <w:pStyle w:val="0"/>
              <w:widowControl w:val="off"/>
              <w:spacing w:line="240" w:lineRule="auto"/>
              <w:rPr>
                <w:rFonts w:ascii="바탕" w:eastAsia="바탕"/>
                <w:color w:val="000000"/>
                <w:sz w:val="16"/>
                <w:shd w:val="clear" w:color="auto" w:fill="FFFFFF"/>
              </w:rPr>
            </w:pPr>
          </w:p>
          <w:p>
            <w:pPr>
              <w:pStyle w:val="0"/>
              <w:widowControl w:val="off"/>
              <w:spacing w:line="240" w:lineRule="auto"/>
              <w:rPr>
                <w:rFonts w:ascii="바탕" w:hint="eastAsia"/>
                <w:shd w:val="clear" w:color="auto" w:fill="FFFFFF"/>
                <w:rtl w:val="off"/>
              </w:rPr>
            </w:pPr>
            <w:r>
              <w:rPr>
                <w:rFonts w:ascii="바탕"/>
                <w:shd w:val="clear" w:color="auto" w:fill="FFFFFF"/>
              </w:rPr>
              <w:t xml:space="preserve">        </w:t>
            </w:r>
          </w:p>
          <w:p>
            <w:pPr>
              <w:pStyle w:val="0"/>
              <w:widowControl w:val="off"/>
              <w:spacing w:line="240" w:lineRule="auto"/>
              <w:rPr>
                <w:rFonts w:ascii="바탕" w:hint="eastAsia"/>
                <w:shd w:val="clear" w:color="auto" w:fill="FFFFFF"/>
                <w:rtl w:val="off"/>
              </w:rPr>
            </w:pPr>
          </w:p>
          <w:p>
            <w:pPr>
              <w:pStyle w:val="0"/>
              <w:widowControl w:val="off"/>
              <w:spacing w:line="240" w:lineRule="auto"/>
              <w:rPr>
                <w:rFonts w:ascii="바탕" w:hint="eastAsia"/>
                <w:shd w:val="clear" w:color="auto" w:fill="FFFFFF"/>
                <w:rtl w:val="off"/>
              </w:rPr>
            </w:pPr>
          </w:p>
          <w:p>
            <w:pPr>
              <w:pStyle w:val="0"/>
              <w:widowControl w:val="off"/>
              <w:spacing w:line="240" w:lineRule="auto"/>
              <w:rPr>
                <w:rFonts w:ascii="바탕" w:hint="eastAsia"/>
                <w:shd w:val="clear" w:color="auto" w:fill="FFFFFF"/>
                <w:rtl w:val="off"/>
              </w:rPr>
            </w:pPr>
            <w:r>
              <w:rPr>
                <w:rFonts w:ascii="바탕"/>
                <w:shd w:val="clear" w:color="auto" w:fill="FFFFFF"/>
                <w:rtl w:val="off"/>
              </w:rPr>
              <w:t xml:space="preserve">       </w:t>
            </w:r>
            <w:r>
              <w:rPr>
                <w:rFonts w:ascii="바탕"/>
                <w:shd w:val="clear" w:color="auto" w:fill="FFFFFF"/>
              </w:rPr>
              <w:t xml:space="preserve">  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"/>
                <w:shd w:val="clear" w:color="auto" w:fill="FFFFFF"/>
                <w:rtl w:val="off"/>
              </w:rPr>
              <w:t xml:space="preserve">       </w:t>
            </w:r>
            <w:r>
              <w:rPr>
                <w:rFonts w:ascii="바탕"/>
                <w:shd w:val="clear" w:color="auto" w:fill="FFFFFF"/>
              </w:rPr>
              <w:t>□</w:t>
            </w:r>
            <w:r>
              <w:rPr>
                <w:rFonts w:ascii="바탕" w:eastAsia="바탕"/>
                <w:sz w:val="20"/>
                <w:shd w:val="clear" w:color="auto" w:fill="FFFFFF"/>
              </w:rPr>
              <w:t xml:space="preserve"> 위와 같이 인감을 신고합니다. </w:t>
            </w:r>
            <w:r>
              <w:rPr>
                <w:rFonts w:ascii="바탕"/>
                <w:shd w:val="clear" w:color="auto" w:fill="FFFFFF"/>
              </w:rPr>
              <w:t xml:space="preserve"> □</w:t>
            </w:r>
            <w:r>
              <w:rPr>
                <w:rFonts w:ascii="바탕" w:eastAsia="바탕"/>
                <w:sz w:val="20"/>
                <w:shd w:val="clear" w:color="auto" w:fill="FFFFFF"/>
              </w:rPr>
              <w:t xml:space="preserve"> 위와 같이 개인(改印)하였음을 신고합니다.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" w:eastAsia="바탕"/>
                <w:sz w:val="20"/>
                <w:shd w:val="clear" w:color="auto" w:fill="FFFFFF"/>
              </w:rPr>
              <w:t xml:space="preserve">                       년      월      일         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"/>
                <w:sz w:val="20"/>
                <w:shd w:val="clear" w:color="auto" w:fill="FFFFFF"/>
              </w:rPr>
              <w:t xml:space="preserve">               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" w:eastAsia="바탕"/>
                <w:b/>
                <w:sz w:val="20"/>
                <w:shd w:val="clear" w:color="auto" w:fill="FFFFFF"/>
              </w:rPr>
              <w:t xml:space="preserve">               신고인   본  인   성   명                      </w:t>
            </w:r>
            <w:r>
              <w:rPr>
                <w:rFonts w:ascii="바탕"/>
                <w:sz w:val="20"/>
                <w:shd w:val="clear" w:color="auto" w:fill="FFFFFF"/>
              </w:rPr>
              <w:t xml:space="preserve">    </w:t>
            </w:r>
            <w:r>
              <w:rPr>
                <w:rFonts w:ascii="바탕" w:eastAsia="바탕"/>
                <w:b/>
                <w:sz w:val="20"/>
                <w:shd w:val="clear" w:color="auto" w:fill="FFFFFF"/>
              </w:rPr>
              <w:t>(인)</w:t>
            </w:r>
            <w:r>
              <w:rPr>
                <w:rFonts w:ascii="바탕"/>
                <w:b/>
                <w:sz w:val="20"/>
                <w:shd w:val="clear" w:color="auto" w:fill="FFFFFF"/>
                <w:vertAlign w:val="superscript"/>
              </w:rPr>
              <w:t>#</w:t>
            </w:r>
            <w:r>
              <w:rPr>
                <w:rFonts w:ascii="바탕" w:eastAsia="바탕"/>
                <w:sz w:val="20"/>
                <w:shd w:val="clear" w:color="auto" w:fill="FFFFFF"/>
              </w:rPr>
              <w:t xml:space="preserve"> (전화 :                )</w:t>
            </w:r>
          </w:p>
          <w:p>
            <w:pPr>
              <w:pStyle w:val="0"/>
              <w:widowControl w:val="off"/>
              <w:spacing w:line="240" w:lineRule="auto"/>
              <w:rPr>
                <w:rFonts w:ascii="바탕" w:eastAsia="바탕" w:hint="eastAsia"/>
                <w:sz w:val="20"/>
                <w:shd w:val="clear" w:color="auto" w:fill="FFFFFF"/>
                <w:rtl w:val="off"/>
              </w:rPr>
            </w:pPr>
            <w:r>
              <w:rPr>
                <w:rFonts w:ascii="바탕" w:eastAsia="바탕"/>
                <w:b/>
                <w:sz w:val="20"/>
                <w:shd w:val="clear" w:color="auto" w:fill="FFFFFF"/>
              </w:rPr>
              <w:t xml:space="preserve">                        대리인   성   명                          (인)</w:t>
            </w:r>
            <w:r>
              <w:rPr>
                <w:rFonts w:ascii="바탕"/>
                <w:b/>
                <w:sz w:val="20"/>
                <w:shd w:val="clear" w:color="auto" w:fill="FFFFFF"/>
                <w:spacing w:val="-9"/>
                <w:vertAlign w:val="superscript"/>
              </w:rPr>
              <w:t>*</w:t>
            </w:r>
            <w:r>
              <w:rPr>
                <w:rFonts w:ascii="바탕" w:eastAsia="바탕"/>
                <w:sz w:val="20"/>
                <w:shd w:val="clear" w:color="auto" w:fill="FFFFFF"/>
              </w:rPr>
              <w:t xml:space="preserve"> (전화 :                )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바탕" w:eastAsia="바탕"/>
                <w:b/>
                <w:shd w:val="clear" w:color="auto" w:fill="FFFFFF"/>
              </w:rPr>
              <w:t xml:space="preserve"> 지방법원           등기소  귀중</w:t>
            </w:r>
          </w:p>
          <w:tbl>
            <w:tblPr>
              <w:tblOverlap w:val="never"/>
              <w:tblW w:w="901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014"/>
            </w:tblGrid>
            <w:tr>
              <w:trPr>
                <w:trHeight w:val="2393" w:hRule="atLeast"/>
              </w:trPr>
              <w:tc>
                <w:tcPr>
                  <w:tcW w:w="90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ind w:left="622" w:right="88" w:hanging="622"/>
                    <w:widowControl w:val="off"/>
                    <w:spacing w:line="240" w:lineRule="auto"/>
                  </w:pPr>
                  <w:r>
                    <w:rPr>
                      <w:rFonts w:ascii="바탕"/>
                      <w:sz w:val="20"/>
                    </w:rPr>
                    <w:t xml:space="preserve"> </w:t>
                  </w:r>
                  <w:r>
                    <w:rPr>
                      <w:rFonts w:ascii="바탕" w:eastAsia="바탕"/>
                      <w:sz w:val="18"/>
                    </w:rPr>
                    <w:t xml:space="preserve">주 1. 인감·개인(改印) 신고서의 </w:t>
                  </w:r>
                  <w:r>
                    <w:rPr>
                      <w:rFonts w:ascii="바탕" w:eastAsia="바탕"/>
                      <w:b/>
                      <w:sz w:val="18"/>
                      <w:shd w:val="clear" w:color="000000" w:fill="auto"/>
                    </w:rPr>
                    <w:t>신고인의 날인란(</w:t>
                  </w:r>
                  <w:r>
                    <w:rPr>
                      <w:rFonts w:ascii="바탕"/>
                      <w:b/>
                      <w:sz w:val="18"/>
                      <w:vertAlign w:val="superscript"/>
                    </w:rPr>
                    <w:t>#</w:t>
                  </w:r>
                  <w:r>
                    <w:rPr>
                      <w:rFonts w:ascii="바탕"/>
                      <w:b/>
                      <w:sz w:val="18"/>
                      <w:shd w:val="clear" w:color="000000" w:fill="auto"/>
                    </w:rPr>
                    <w:t>)</w:t>
                  </w:r>
                  <w:r>
                    <w:rPr>
                      <w:rFonts w:eastAsia="바탕"/>
                      <w:sz w:val="18"/>
                      <w:shd w:val="clear" w:color="000000" w:fill="auto"/>
                    </w:rPr>
                    <w:t>에는</w:t>
                  </w:r>
                  <w:r>
                    <w:rPr>
                      <w:rFonts w:ascii="바탕"/>
                      <w:sz w:val="18"/>
                    </w:rPr>
                    <w:t xml:space="preserve"> </w:t>
                  </w:r>
                  <w:r>
                    <w:rPr>
                      <w:rFonts w:ascii="바탕" w:eastAsia="바탕"/>
                      <w:sz w:val="18"/>
                    </w:rPr>
                    <w:t>｢인감증명법｣에 따라 신고한 인감을 날인하고 그 인감증명서(발행일로부터 3개월 이내의 것)를 첨부하거나, 등기소에 제출한 유효한 종전 인감(법인인감)을 날인하여야 합니다. 또한 인감제출자가 기명날인 또는 서명하였다는 공증인의 인증서면으로 갈음할 수 있습니다.</w:t>
                  </w:r>
                </w:p>
                <w:p>
                  <w:pPr>
                    <w:pStyle w:val="0"/>
                    <w:ind w:left="608" w:right="88" w:hanging="608"/>
                    <w:widowControl w:val="off"/>
                    <w:spacing w:line="240" w:lineRule="auto"/>
                  </w:pPr>
                  <w:r>
                    <w:rPr>
                      <w:rFonts w:ascii="바탕" w:eastAsia="바탕"/>
                      <w:sz w:val="18"/>
                    </w:rPr>
                    <w:t xml:space="preserve">    2. 인감·개인신고서에는 신고하는 인감을 날인한 인감대지를 첨부하여야 합니다.</w:t>
                  </w:r>
                </w:p>
                <w:p>
                  <w:pPr>
                    <w:pStyle w:val="0"/>
                    <w:ind w:left="626" w:right="88" w:hanging="626"/>
                    <w:widowControl w:val="off"/>
                    <w:spacing w:line="240" w:lineRule="auto"/>
                  </w:pPr>
                  <w:r>
                    <w:rPr>
                      <w:rFonts w:ascii="바탕" w:eastAsia="바탕"/>
                      <w:sz w:val="18"/>
                    </w:rPr>
                    <w:t xml:space="preserve">    3. 지배인이 인감을 신고하는 경우에는 인감제출자의 주소란에 지배인을 둔 장소를 기재하고, </w:t>
                  </w:r>
                  <w:r>
                    <w:rPr>
                      <w:rFonts w:ascii="바탕" w:eastAsia="바탕"/>
                      <w:b/>
                      <w:sz w:val="18"/>
                    </w:rPr>
                    <w:t>위 1. 의 방법 대신</w:t>
                  </w:r>
                  <w:r>
                    <w:rPr>
                      <w:rFonts w:ascii="바탕"/>
                      <w:sz w:val="18"/>
                    </w:rPr>
                    <w:t xml:space="preserve"> </w:t>
                  </w:r>
                  <w:r>
                    <w:rPr>
                      <w:rFonts w:ascii="바탕" w:eastAsia="바탕"/>
                      <w:sz w:val="18"/>
                    </w:rPr>
                    <w:t>｢상업등기규칙｣ 제35조제3항의 보증서면(영업주가 등기소에 제출한 인감날인)을 첨부하여야 합니다. 위 보증서면은 아래의 보증서면란에 기재하는 것으로 갈음할 수 있습니다.</w:t>
                  </w:r>
                </w:p>
                <w:p>
                  <w:pPr>
                    <w:pStyle w:val="0"/>
                    <w:ind w:left="622" w:right="88" w:hanging="622"/>
                    <w:widowControl w:val="off"/>
                    <w:spacing w:line="240" w:lineRule="auto"/>
                  </w:pPr>
                  <w:r>
                    <w:rPr>
                      <w:rFonts w:ascii="바탕"/>
                      <w:sz w:val="18"/>
                    </w:rPr>
                    <w:t xml:space="preserve">    4. </w:t>
                  </w:r>
                  <w:r>
                    <w:rPr>
                      <w:rFonts w:ascii="바탕" w:eastAsia="바탕"/>
                      <w:b/>
                      <w:sz w:val="18"/>
                    </w:rPr>
                    <w:t>위임에 의한 대리인이</w:t>
                  </w:r>
                  <w:r>
                    <w:rPr>
                      <w:rFonts w:ascii="바탕" w:eastAsia="바탕"/>
                      <w:sz w:val="18"/>
                    </w:rPr>
                    <w:t xml:space="preserve"> 인감을 신고하거나 개인(改印)을 신고하는 경우에는 위 1. 대신에</w:t>
                  </w:r>
                  <w:r>
                    <w:rPr>
                      <w:rFonts w:ascii="바탕"/>
                      <w:b/>
                      <w:sz w:val="18"/>
                    </w:rPr>
                    <w:t xml:space="preserve"> </w:t>
                  </w:r>
                  <w:r>
                    <w:rPr>
                      <w:rFonts w:ascii="바탕" w:eastAsia="바탕"/>
                      <w:b/>
                      <w:w w:val="98"/>
                      <w:sz w:val="18"/>
                      <w:spacing w:val="-3"/>
                    </w:rPr>
                    <w:t>위임인의 날인란(</w:t>
                  </w:r>
                  <w:r>
                    <w:rPr>
                      <w:rFonts w:ascii="바탕"/>
                      <w:b/>
                      <w:w w:val="98"/>
                      <w:sz w:val="18"/>
                      <w:spacing w:val="-3"/>
                      <w:vertAlign w:val="superscript"/>
                    </w:rPr>
                    <w:t>**</w:t>
                  </w:r>
                  <w:r>
                    <w:rPr>
                      <w:rFonts w:ascii="바탕"/>
                      <w:b/>
                      <w:w w:val="98"/>
                      <w:sz w:val="18"/>
                      <w:spacing w:val="-3"/>
                    </w:rPr>
                    <w:t>)</w:t>
                  </w:r>
                  <w:r>
                    <w:rPr>
                      <w:rFonts w:ascii="바탕" w:eastAsia="바탕"/>
                      <w:w w:val="98"/>
                      <w:sz w:val="18"/>
                      <w:spacing w:val="-3"/>
                    </w:rPr>
                    <w:t xml:space="preserve">에 </w:t>
                  </w:r>
                  <w:r>
                    <w:rPr>
                      <w:rFonts w:ascii="바탕" w:eastAsia="바탕"/>
                      <w:sz w:val="18"/>
                      <w:shd w:val="clear" w:color="000000" w:fill="auto"/>
                    </w:rPr>
                    <w:t>「인감증명법」에 따라 신고한 인감을 날인한 위임장을 첨부하고 그 인감증명서를 첨부하거나 등기소에 제출한 유효한 종전 인감을 날인한 위임장을 첨부하여야 하고</w:t>
                  </w:r>
                  <w:r>
                    <w:rPr>
                      <w:rFonts w:ascii="바탕" w:eastAsia="바탕"/>
                      <w:b/>
                      <w:sz w:val="18"/>
                      <w:shd w:val="clear" w:color="000000" w:fill="auto"/>
                    </w:rPr>
                    <w:t xml:space="preserve"> 신고인의 날인란(</w:t>
                  </w:r>
                  <w:r>
                    <w:rPr>
                      <w:rFonts w:ascii="바탕"/>
                      <w:b/>
                      <w:sz w:val="20"/>
                      <w:spacing w:val="-9"/>
                      <w:vertAlign w:val="superscript"/>
                    </w:rPr>
                    <w:t>*</w:t>
                  </w:r>
                  <w:r>
                    <w:rPr>
                      <w:rFonts w:ascii="바탕"/>
                      <w:b/>
                      <w:sz w:val="18"/>
                      <w:shd w:val="clear" w:color="000000" w:fill="auto"/>
                    </w:rPr>
                    <w:t>)</w:t>
                  </w:r>
                  <w:r>
                    <w:rPr>
                      <w:rFonts w:ascii="바탕" w:eastAsia="바탕"/>
                      <w:sz w:val="18"/>
                      <w:shd w:val="clear" w:color="000000" w:fill="auto"/>
                    </w:rPr>
                    <w:t>에는 대리인이 기명날인 또는 서명하여야 합니다.</w:t>
                  </w:r>
                </w:p>
                <w:p>
                  <w:pPr>
                    <w:pStyle w:val="0"/>
                    <w:ind w:left="618" w:right="88" w:hanging="618"/>
                    <w:widowControl w:val="off"/>
                    <w:spacing w:line="240" w:lineRule="auto"/>
                  </w:pPr>
                  <w:r>
                    <w:rPr>
                      <w:rFonts w:ascii="바탕"/>
                      <w:sz w:val="18"/>
                    </w:rPr>
                    <w:t xml:space="preserve">    5. </w:t>
                  </w:r>
                  <w:r>
                    <w:rPr>
                      <w:rFonts w:ascii="바탕" w:eastAsia="바탕"/>
                      <w:b/>
                      <w:sz w:val="18"/>
                    </w:rPr>
                    <w:t>법인인감증명서 발급사실 등 문자전송 서비스</w:t>
                  </w:r>
                  <w:r>
                    <w:rPr>
                      <w:rFonts w:ascii="바탕" w:eastAsia="바탕"/>
                      <w:sz w:val="18"/>
                    </w:rPr>
                    <w:t>를 신청하면, 발급사실을 휴대폰 문자로 통보받을 수 있습니다(전국 등기소 및 인터넷등기소에서 별도 신청해야 합니다).</w:t>
                  </w:r>
                </w:p>
              </w:tc>
            </w:tr>
          </w:tbl>
          <w:p>
            <w:pPr>
              <w:pStyle w:val="0"/>
              <w:widowControl w:val="off"/>
              <w:wordWrap/>
              <w:jc w:val="center"/>
              <w:spacing w:line="240"/>
            </w:pPr>
          </w:p>
          <w:p>
            <w:pPr>
              <w:pStyle w:val="0"/>
              <w:widowControl w:val="off"/>
              <w:spacing w:line="240" w:lineRule="auto"/>
              <w:rPr>
                <w:rFonts w:ascii="바탕" w:eastAsia="바탕"/>
                <w:color w:val="000000"/>
                <w:sz w:val="10"/>
                <w:shd w:val="clear" w:color="auto" w:fill="FFFFFF"/>
              </w:rPr>
            </w:pPr>
          </w:p>
        </w:tc>
      </w:tr>
      <w:tr>
        <w:trPr>
          <w:trHeight w:val="2402" w:hRule="atLeast"/>
        </w:trPr>
        <w:tc>
          <w:tcPr>
            <w:tcW w:w="9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311" w:right="401" w:firstLine="100"/>
              <w:widowControl w:val="off"/>
              <w:wordWrap/>
              <w:jc w:val="center"/>
              <w:spacing w:line="240" w:lineRule="auto"/>
              <w:rPr>
                <w:rFonts w:ascii="바탕" w:eastAsia="바탕"/>
                <w:b/>
                <w:color w:val="000000"/>
                <w:sz w:val="16"/>
                <w:shd w:val="clear" w:color="auto" w:fill="FFFFFF"/>
              </w:rPr>
            </w:pPr>
          </w:p>
          <w:tbl>
            <w:tblPr>
              <w:tblpPr w:leftFromText="57" w:topFromText="57" w:rightFromText="57" w:bottomFromText="57" w:vertAnchor="text" w:horzAnchor="text" w:tblpX="7468" w:tblpY="793"/>
              <w:tblOverlap w:val="never"/>
              <w:tblW w:w="15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542"/>
            </w:tblGrid>
            <w:tr>
              <w:trPr>
                <w:trHeight w:val="1302" w:hRule="atLeast"/>
              </w:trPr>
              <w:tc>
                <w:tcPr>
                  <w:tcW w:w="1542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349"/>
                    <w:widowControl w:val="off"/>
                    <w:wordWrap/>
                    <w:jc w:val="center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</w:tbl>
          <w:p>
            <w:pPr>
              <w:pStyle w:val="0"/>
              <w:ind w:left="244" w:right="278"/>
              <w:widowControl w:val="off"/>
              <w:spacing w:line="240" w:lineRule="auto"/>
            </w:pPr>
            <w:r>
              <w:rPr>
                <w:rFonts w:ascii="바탕" w:eastAsia="바탕"/>
                <w:b/>
                <w:sz w:val="26"/>
                <w:shd w:val="clear" w:color="auto" w:fill="FFFFFF"/>
              </w:rPr>
              <w:t xml:space="preserve">                              보 증 서 면               </w:t>
            </w:r>
            <w:r>
              <w:rPr>
                <w:rFonts w:ascii="바탕" w:eastAsia="바탕"/>
                <w:sz w:val="20"/>
                <w:shd w:val="clear" w:color="auto" w:fill="FFFFFF"/>
              </w:rPr>
              <w:t>(법인인감 날인란)</w:t>
            </w:r>
            <w:r>
              <w:rPr>
                <w:rFonts w:ascii="바탕"/>
                <w:b/>
                <w:sz w:val="26"/>
                <w:shd w:val="clear" w:color="auto" w:fill="FFFFFF"/>
              </w:rPr>
              <w:t xml:space="preserve">  </w:t>
            </w:r>
          </w:p>
          <w:p>
            <w:pPr>
              <w:pStyle w:val="0"/>
              <w:ind w:left="311" w:right="401" w:firstLine="100"/>
              <w:widowControl w:val="off"/>
              <w:spacing w:line="240" w:lineRule="auto"/>
            </w:pPr>
            <w:r>
              <w:rPr>
                <w:rFonts w:ascii="바탕" w:eastAsia="바탕"/>
                <w:sz w:val="20"/>
                <w:shd w:val="clear" w:color="auto" w:fill="FFFFFF"/>
              </w:rPr>
              <w:t xml:space="preserve">위 신고하는 인감은 지배인 </w:t>
            </w:r>
            <w:r>
              <w:rPr>
                <w:rFonts w:ascii="바탕"/>
                <w:sz w:val="20"/>
                <w:u w:val="single" w:color="auto"/>
                <w:shd w:val="clear" w:color="auto" w:fill="FFFFFF"/>
              </w:rPr>
              <w:t xml:space="preserve">         </w:t>
            </w:r>
            <w:r>
              <w:rPr>
                <w:rFonts w:ascii="바탕" w:eastAsia="바탕"/>
                <w:sz w:val="20"/>
                <w:shd w:val="clear" w:color="auto" w:fill="FFFFFF"/>
              </w:rPr>
              <w:t>의 인감임이 틀림없음을 보증합니다.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바탕" w:eastAsia="바탕" w:hint="eastAsia"/>
                <w:sz w:val="20"/>
                <w:shd w:val="clear" w:color="auto" w:fill="FFFFFF"/>
                <w:rtl w:val="off"/>
              </w:rPr>
            </w:pPr>
            <w:r>
              <w:rPr>
                <w:rFonts w:ascii="바탕" w:eastAsia="바탕"/>
                <w:sz w:val="20"/>
                <w:shd w:val="clear" w:color="auto" w:fill="FFFFFF"/>
              </w:rPr>
              <w:t xml:space="preserve">      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" w:eastAsia="바탕"/>
                <w:sz w:val="20"/>
                <w:shd w:val="clear" w:color="auto" w:fill="FFFFFF"/>
                <w:rtl w:val="off"/>
              </w:rPr>
              <w:t xml:space="preserve">                    </w:t>
            </w:r>
            <w:r>
              <w:rPr>
                <w:rFonts w:ascii="바탕" w:eastAsia="바탕"/>
                <w:sz w:val="20"/>
                <w:shd w:val="clear" w:color="auto" w:fill="FFFFFF"/>
              </w:rPr>
              <w:t xml:space="preserve"> 대표이사 </w:t>
            </w:r>
            <w:r>
              <w:rPr>
                <w:rFonts w:ascii="바탕"/>
                <w:sz w:val="20"/>
                <w:u w:val="single" w:color="auto"/>
                <w:shd w:val="clear" w:color="auto" w:fill="FFFFFF"/>
              </w:rPr>
              <w:t xml:space="preserve">            </w:t>
            </w:r>
          </w:p>
        </w:tc>
      </w:tr>
      <w:tr>
        <w:trPr>
          <w:trHeight w:val="2051" w:hRule="atLeast"/>
        </w:trPr>
        <w:tc>
          <w:tcPr>
            <w:tcW w:w="9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279"/>
              <w:widowControl w:val="off"/>
              <w:wordWrap/>
              <w:jc w:val="center"/>
              <w:spacing w:line="240" w:lineRule="auto"/>
            </w:pPr>
            <w:r>
              <w:rPr>
                <w:rFonts w:ascii="바탕" w:eastAsia="바탕"/>
                <w:b/>
                <w:sz w:val="26"/>
                <w:shd w:val="clear" w:color="auto" w:fill="FFFFFF"/>
              </w:rPr>
              <w:t>위  임  장</w:t>
            </w:r>
          </w:p>
          <w:p>
            <w:pPr>
              <w:pStyle w:val="0"/>
              <w:ind w:left="244" w:right="278"/>
              <w:widowControl w:val="off"/>
              <w:spacing w:line="240" w:lineRule="auto"/>
            </w:pPr>
            <w:r>
              <w:rPr>
                <w:rFonts w:ascii="바탕" w:eastAsia="바탕"/>
                <w:sz w:val="20"/>
                <w:shd w:val="clear" w:color="auto" w:fill="FFFFFF"/>
              </w:rPr>
              <w:t xml:space="preserve">         성 명 :                               생년월일 : (            ) (전화           )</w:t>
            </w:r>
          </w:p>
          <w:p>
            <w:pPr>
              <w:pStyle w:val="0"/>
              <w:ind w:left="244" w:right="279"/>
              <w:widowControl w:val="off"/>
              <w:spacing w:line="240" w:lineRule="auto"/>
            </w:pPr>
            <w:r>
              <w:rPr>
                <w:rFonts w:ascii="바탕" w:eastAsia="바탕"/>
                <w:sz w:val="20"/>
                <w:shd w:val="clear" w:color="auto" w:fill="FFFFFF"/>
              </w:rPr>
              <w:t xml:space="preserve">         주 소 :                                                        </w:t>
            </w:r>
          </w:p>
          <w:p>
            <w:pPr>
              <w:pStyle w:val="0"/>
              <w:ind w:left="244" w:right="279"/>
              <w:widowControl w:val="off"/>
              <w:spacing w:line="240" w:lineRule="auto"/>
            </w:pPr>
            <w:r>
              <w:rPr>
                <w:rFonts w:ascii="바탕" w:eastAsia="바탕"/>
                <w:sz w:val="20"/>
                <w:shd w:val="clear" w:color="auto" w:fill="FFFFFF"/>
              </w:rPr>
              <w:t xml:space="preserve">              위의 사람에게, 위 인감(개인)신고에 관한 일체의 권한을 위임함.    </w:t>
            </w:r>
          </w:p>
          <w:p>
            <w:pPr>
              <w:pStyle w:val="0"/>
              <w:ind w:left="244" w:right="279"/>
              <w:widowControl w:val="off"/>
              <w:spacing w:line="240"/>
            </w:pPr>
            <w:r>
              <w:rPr>
                <w:rFonts w:ascii="바탕" w:eastAsia="바탕"/>
                <w:sz w:val="20"/>
                <w:shd w:val="clear" w:color="auto" w:fill="FFFFFF"/>
              </w:rPr>
              <w:t xml:space="preserve">                                             년     월     일          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바탕"/>
                <w:sz w:val="20"/>
                <w:shd w:val="clear" w:color="auto" w:fill="FFFFFF"/>
              </w:rPr>
              <w:t xml:space="preserve">                             </w:t>
            </w:r>
            <w:r>
              <w:rPr>
                <w:rFonts w:ascii="바탕" w:eastAsia="바탕"/>
                <w:b/>
                <w:sz w:val="22"/>
                <w:shd w:val="clear" w:color="auto" w:fill="FFFFFF"/>
              </w:rPr>
              <w:t xml:space="preserve">인감(개인) 신고인  성 명          </w:t>
            </w:r>
            <w:r>
              <w:rPr>
                <w:rFonts w:ascii="바탕" w:eastAsia="바탕"/>
                <w:b/>
                <w:sz w:val="20"/>
                <w:shd w:val="clear" w:color="auto" w:fill="FFFFFF"/>
              </w:rPr>
              <w:t xml:space="preserve"> (인)</w:t>
            </w:r>
            <w:r>
              <w:rPr>
                <w:rFonts w:ascii="바탕"/>
                <w:b/>
                <w:w w:val="98"/>
                <w:sz w:val="18"/>
                <w:shd w:val="clear" w:color="auto" w:fill="FFFFFF"/>
                <w:spacing w:val="-3"/>
                <w:vertAlign w:val="superscript"/>
              </w:rPr>
              <w:t>**</w:t>
            </w:r>
            <w:r>
              <w:rPr>
                <w:rFonts w:ascii="바탕"/>
                <w:b/>
                <w:sz w:val="22"/>
                <w:shd w:val="clear" w:color="auto" w:fill="FFFFFF"/>
              </w:rPr>
              <w:t xml:space="preserve"> </w:t>
            </w:r>
            <w:r>
              <w:rPr>
                <w:rFonts w:ascii="바탕"/>
                <w:sz w:val="20"/>
                <w:shd w:val="clear" w:color="auto" w:fill="FFFFFF"/>
              </w:rPr>
              <w:t xml:space="preserve">       </w:t>
            </w:r>
          </w:p>
        </w:tc>
      </w:tr>
    </w:tbl>
    <w:p/>
    <w:sectPr>
      <w:pgSz w:w="11906" w:h="16838"/>
      <w:pgMar w:top="567" w:right="720" w:bottom="567" w:left="720" w:header="283" w:footer="283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notTrueType w:val="false"/>
    <w:sig w:usb0="B00002AF" w:usb1="69D77CFB" w:usb2="00000030" w:usb3="00000001" w:csb0="4008009F" w:csb1="DFD70000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2025-02-03T06:52:08Z</dcterms:modified>
  <cp:version>0900.0100.01</cp:version>
</cp:coreProperties>
</file>