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F7" w:rsidRDefault="00DC2893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14-1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비영리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동일관할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내</w:t>
      </w:r>
      <w:r>
        <w:rPr>
          <w:rFonts w:ascii="한컴바탕" w:eastAsia="한컴바탕"/>
          <w:color w:val="282828"/>
        </w:rPr>
        <w:t xml:space="preserve">, </w:t>
      </w:r>
      <w:r>
        <w:rPr>
          <w:rFonts w:ascii="한컴바탕" w:eastAsia="한컴바탕"/>
          <w:color w:val="282828"/>
        </w:rPr>
        <w:t>타관할로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종전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분사무소에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관한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등기신청</w:t>
      </w:r>
      <w:r>
        <w:rPr>
          <w:rFonts w:ascii="한컴바탕" w:eastAsia="한컴바탕"/>
          <w:color w:val="282828"/>
        </w:rPr>
        <w:t>)</w:t>
      </w:r>
    </w:p>
    <w:p w:rsidR="00A83BF7" w:rsidRDefault="00A83BF7">
      <w:pPr>
        <w:pStyle w:val="a3"/>
        <w:spacing w:line="360" w:lineRule="auto"/>
        <w:rPr>
          <w:rFonts w:ascii="한컴바탕" w:eastAsia="한컴바탕"/>
          <w:color w:val="282828"/>
        </w:rPr>
      </w:pP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589"/>
        <w:gridCol w:w="565"/>
        <w:gridCol w:w="860"/>
        <w:gridCol w:w="738"/>
        <w:gridCol w:w="1522"/>
        <w:gridCol w:w="52"/>
        <w:gridCol w:w="1470"/>
        <w:gridCol w:w="1522"/>
      </w:tblGrid>
      <w:tr w:rsidR="00A83BF7">
        <w:trPr>
          <w:trHeight w:val="276"/>
        </w:trPr>
        <w:tc>
          <w:tcPr>
            <w:tcW w:w="287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172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비영리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외국법인의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분사무소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이전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992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83BF7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A83BF7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83BF7" w:rsidRDefault="00A83BF7">
            <w:pPr>
              <w:pStyle w:val="a3"/>
            </w:pPr>
          </w:p>
        </w:tc>
        <w:tc>
          <w:tcPr>
            <w:tcW w:w="2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83BF7" w:rsidRDefault="00A83BF7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83BF7" w:rsidRDefault="00A83BF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83BF7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89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42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03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83BF7">
        <w:trPr>
          <w:trHeight w:val="61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A83BF7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83BF7">
        <w:trPr>
          <w:trHeight w:val="6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83BF7" w:rsidTr="00F859C4">
        <w:trPr>
          <w:trHeight w:val="5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분사무소이전</w:t>
            </w:r>
          </w:p>
        </w:tc>
      </w:tr>
      <w:tr w:rsidR="00A83BF7">
        <w:trPr>
          <w:trHeight w:val="256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83BF7" w:rsidTr="00F859C4">
        <w:trPr>
          <w:trHeight w:val="295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A83BF7">
        <w:trPr>
          <w:trHeight w:val="14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새로운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대한민국에서의</w:t>
            </w:r>
          </w:p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분사무소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83BF7">
        <w:trPr>
          <w:trHeight w:val="126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이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전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월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83BF7" w:rsidTr="00F859C4">
        <w:trPr>
          <w:trHeight w:val="107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A83BF7" w:rsidRDefault="00A83BF7">
      <w:pPr>
        <w:pStyle w:val="a3"/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A83BF7">
        <w:trPr>
          <w:trHeight w:val="815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83BF7">
        <w:trPr>
          <w:trHeight w:val="815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83BF7">
        <w:trPr>
          <w:trHeight w:val="815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A83BF7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83BF7" w:rsidTr="00F859C4">
        <w:trPr>
          <w:trHeight w:val="419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A83BF7" w:rsidTr="00F859C4">
        <w:trPr>
          <w:trHeight w:val="2354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83BF7" w:rsidRDefault="00DC289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 </w:t>
            </w:r>
            <w:r>
              <w:rPr>
                <w:rFonts w:ascii="굴림체" w:eastAsia="굴림체"/>
                <w:sz w:val="18"/>
              </w:rPr>
              <w:t>분사무소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83BF7" w:rsidRDefault="00DC289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83BF7" w:rsidRDefault="00DC289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83BF7" w:rsidRDefault="00DC289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83BF7" w:rsidRDefault="00A83BF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83BF7" w:rsidRDefault="00DC289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A83BF7" w:rsidRDefault="00A83BF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83BF7" w:rsidRDefault="00A83BF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83BF7" w:rsidRDefault="00A83BF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83BF7" w:rsidRDefault="00A83BF7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A83BF7" w:rsidTr="00F859C4">
        <w:trPr>
          <w:trHeight w:val="3890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60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A83BF7" w:rsidRDefault="00A83BF7" w:rsidP="00F859C4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83BF7" w:rsidRDefault="00DC2893" w:rsidP="00F859C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A83BF7" w:rsidRDefault="00DC2893" w:rsidP="00F859C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A83BF7" w:rsidRDefault="00A83BF7" w:rsidP="00F859C4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A83BF7" w:rsidRDefault="00DC2893" w:rsidP="00F859C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83BF7" w:rsidRDefault="00DC2893" w:rsidP="00F859C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83BF7" w:rsidRDefault="00A83BF7" w:rsidP="00F859C4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83BF7" w:rsidRDefault="00DC2893" w:rsidP="00F859C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 xml:space="preserve">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83BF7" w:rsidRDefault="00DC2893" w:rsidP="00F859C4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83BF7" w:rsidRDefault="00A83BF7" w:rsidP="00F859C4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A83BF7" w:rsidRDefault="00DC2893" w:rsidP="00F859C4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A83BF7">
        <w:trPr>
          <w:trHeight w:val="98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83BF7" w:rsidRDefault="00A83BF7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83BF7">
        <w:trPr>
          <w:trHeight w:val="726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A83BF7" w:rsidRDefault="00DC2893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83BF7" w:rsidRDefault="00DC289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83BF7" w:rsidRDefault="00DC289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A83BF7">
        <w:trPr>
          <w:trHeight w:val="125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83BF7" w:rsidRDefault="00A83BF7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83BF7">
        <w:trPr>
          <w:trHeight w:val="1838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3BF7" w:rsidRDefault="00DC289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A83BF7" w:rsidRDefault="00DC2893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83BF7" w:rsidRDefault="00DC2893">
            <w:pPr>
              <w:pStyle w:val="a3"/>
              <w:spacing w:line="360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A83BF7" w:rsidRDefault="00DC2893" w:rsidP="00F859C4">
      <w:pPr>
        <w:pStyle w:val="a3"/>
        <w:tabs>
          <w:tab w:val="left" w:pos="6624"/>
        </w:tabs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A83BF7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93" w:rsidRDefault="00DC2893" w:rsidP="00F859C4">
      <w:pPr>
        <w:spacing w:after="0" w:line="240" w:lineRule="auto"/>
      </w:pPr>
      <w:r>
        <w:separator/>
      </w:r>
    </w:p>
  </w:endnote>
  <w:endnote w:type="continuationSeparator" w:id="0">
    <w:p w:rsidR="00DC2893" w:rsidRDefault="00DC2893" w:rsidP="00F8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93" w:rsidRDefault="00DC2893" w:rsidP="00F859C4">
      <w:pPr>
        <w:spacing w:after="0" w:line="240" w:lineRule="auto"/>
      </w:pPr>
      <w:r>
        <w:separator/>
      </w:r>
    </w:p>
  </w:footnote>
  <w:footnote w:type="continuationSeparator" w:id="0">
    <w:p w:rsidR="00DC2893" w:rsidRDefault="00DC2893" w:rsidP="00F8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F7"/>
    <w:rsid w:val="00A83BF7"/>
    <w:rsid w:val="00DC2893"/>
    <w:rsid w:val="00F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A68A0"/>
  <w15:docId w15:val="{FA0E398A-CAB8-459A-A846-53591293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F859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F859C4"/>
  </w:style>
  <w:style w:type="paragraph" w:styleId="ae">
    <w:name w:val="footer"/>
    <w:basedOn w:val="a"/>
    <w:link w:val="Char0"/>
    <w:uiPriority w:val="99"/>
    <w:unhideWhenUsed/>
    <w:rsid w:val="00F859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F8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2025-01-24T08:06:00Z</dcterms:modified>
  <cp:version>0500.0500.01</cp:version>
</cp:coreProperties>
</file>