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C4" w:rsidRDefault="00F15324">
      <w:pPr>
        <w:pStyle w:val="a3"/>
      </w:pPr>
      <w:bookmarkStart w:id="0" w:name="_top"/>
      <w:bookmarkEnd w:id="0"/>
      <w:r>
        <w:rPr>
          <w:rFonts w:ascii="한컴바탕" w:eastAsia="한컴바탕"/>
          <w:b/>
        </w:rPr>
        <w:t>[</w:t>
      </w:r>
      <w:bookmarkStart w:id="1" w:name="_GoBack"/>
      <w:bookmarkEnd w:id="1"/>
      <w:r>
        <w:rPr>
          <w:rFonts w:ascii="한컴바탕" w:eastAsia="한컴바탕"/>
          <w:b/>
        </w:rPr>
        <w:t>양식</w:t>
      </w:r>
      <w:r>
        <w:rPr>
          <w:rFonts w:ascii="한컴바탕" w:eastAsia="한컴바탕"/>
          <w:b/>
        </w:rPr>
        <w:t xml:space="preserve"> </w:t>
      </w:r>
      <w:r>
        <w:rPr>
          <w:rFonts w:ascii="한컴바탕" w:eastAsia="한컴바탕"/>
          <w:b/>
        </w:rPr>
        <w:t>제</w:t>
      </w:r>
      <w:r>
        <w:rPr>
          <w:rFonts w:ascii="한컴바탕" w:eastAsia="한컴바탕"/>
          <w:b/>
        </w:rPr>
        <w:t>74-7</w:t>
      </w:r>
      <w:r>
        <w:rPr>
          <w:rFonts w:ascii="한컴바탕" w:eastAsia="한컴바탕"/>
          <w:b/>
        </w:rPr>
        <w:t>호</w:t>
      </w:r>
      <w:r>
        <w:rPr>
          <w:rFonts w:ascii="한컴바탕" w:eastAsia="한컴바탕"/>
          <w:b/>
        </w:rPr>
        <w:t xml:space="preserve">] </w:t>
      </w:r>
      <w:r>
        <w:rPr>
          <w:rFonts w:ascii="한컴바탕" w:eastAsia="한컴바탕"/>
        </w:rPr>
        <w:t>주식회사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변경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등기</w:t>
      </w:r>
      <w:r>
        <w:rPr>
          <w:rFonts w:ascii="한컴바탕" w:eastAsia="한컴바탕"/>
        </w:rPr>
        <w:t>(</w:t>
      </w:r>
      <w:r>
        <w:rPr>
          <w:rFonts w:ascii="한컴바탕" w:eastAsia="한컴바탕"/>
        </w:rPr>
        <w:t>신주인수권부사채의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신주인수권행사</w:t>
      </w:r>
      <w:r>
        <w:rPr>
          <w:rFonts w:ascii="한컴바탕" w:eastAsia="한컴바탕"/>
        </w:rPr>
        <w:t xml:space="preserve">) </w:t>
      </w:r>
    </w:p>
    <w:p w:rsidR="00EA26C4" w:rsidRDefault="00EA26C4">
      <w:pPr>
        <w:pStyle w:val="a3"/>
        <w:rPr>
          <w:rFonts w:ascii="HCI Poppy" w:eastAsia="휴먼명조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103"/>
        <w:gridCol w:w="398"/>
        <w:gridCol w:w="638"/>
        <w:gridCol w:w="597"/>
        <w:gridCol w:w="835"/>
        <w:gridCol w:w="11"/>
        <w:gridCol w:w="1420"/>
        <w:gridCol w:w="7"/>
        <w:gridCol w:w="1427"/>
        <w:gridCol w:w="1431"/>
      </w:tblGrid>
      <w:tr w:rsidR="00EA26C4">
        <w:trPr>
          <w:trHeight w:val="446"/>
        </w:trPr>
        <w:tc>
          <w:tcPr>
            <w:tcW w:w="2862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A26C4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EA26C4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EA26C4" w:rsidRDefault="00EA26C4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EA26C4" w:rsidRDefault="00EA26C4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A26C4" w:rsidRDefault="00EA26C4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A26C4" w:rsidRDefault="00EA26C4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EA26C4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0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23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130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EA26C4">
        <w:trPr>
          <w:trHeight w:val="694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EA26C4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A26C4">
        <w:trPr>
          <w:trHeight w:val="69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A26C4">
        <w:trPr>
          <w:trHeight w:val="80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F15324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신주인수권행사로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변경등기</w:t>
            </w:r>
          </w:p>
        </w:tc>
      </w:tr>
      <w:tr w:rsidR="00EA26C4">
        <w:trPr>
          <w:trHeight w:val="212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A26C4">
        <w:trPr>
          <w:trHeight w:val="519"/>
        </w:trPr>
        <w:tc>
          <w:tcPr>
            <w:tcW w:w="8589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EA26C4">
        <w:trPr>
          <w:trHeight w:val="119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발행주식의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총수와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종류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각각의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A26C4">
        <w:trPr>
          <w:trHeight w:val="118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자본금의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총액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A26C4" w:rsidTr="00F15324">
        <w:trPr>
          <w:trHeight w:val="95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종류주식의</w:t>
            </w:r>
            <w:proofErr w:type="spellEnd"/>
          </w:p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A26C4" w:rsidTr="00F15324">
        <w:trPr>
          <w:trHeight w:val="95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A26C4">
        <w:trPr>
          <w:trHeight w:val="80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EA26C4">
        <w:trPr>
          <w:trHeight w:val="80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EA26C4">
        <w:trPr>
          <w:trHeight w:val="805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EA26C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A26C4">
        <w:trPr>
          <w:trHeight w:val="767"/>
        </w:trPr>
        <w:tc>
          <w:tcPr>
            <w:tcW w:w="182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</w:tc>
        <w:tc>
          <w:tcPr>
            <w:tcW w:w="676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                </w:t>
            </w:r>
            <w:r>
              <w:rPr>
                <w:rFonts w:ascii="굴림체" w:eastAsia="굴림체"/>
                <w:sz w:val="18"/>
              </w:rPr>
              <w:t xml:space="preserve">   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EA26C4">
        <w:trPr>
          <w:trHeight w:val="521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EA26C4">
        <w:trPr>
          <w:trHeight w:val="2334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EA26C4" w:rsidRDefault="00F1532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신주인수권행사를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EA26C4" w:rsidRDefault="00F15324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대용납입청구서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주금납입보관</w:t>
            </w:r>
          </w:p>
          <w:p w:rsidR="00EA26C4" w:rsidRDefault="00F15324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내지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상계증명서면</w:t>
            </w:r>
            <w:r>
              <w:rPr>
                <w:rFonts w:ascii="굴림체" w:eastAsia="굴림체"/>
                <w:sz w:val="18"/>
              </w:rPr>
              <w:t xml:space="preserve">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EA26C4" w:rsidRDefault="00F1532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EA26C4" w:rsidRDefault="00F1532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EA26C4" w:rsidRDefault="00F1532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EA26C4" w:rsidRDefault="00F1532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EA26C4">
        <w:trPr>
          <w:trHeight w:val="3302"/>
        </w:trPr>
        <w:tc>
          <w:tcPr>
            <w:tcW w:w="8590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EA26C4" w:rsidRDefault="00EA26C4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EA26C4" w:rsidRDefault="00F1532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EA26C4" w:rsidRDefault="00F1532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EA26C4" w:rsidRDefault="00EA26C4">
            <w:pPr>
              <w:pStyle w:val="a3"/>
              <w:spacing w:line="240" w:lineRule="auto"/>
              <w:ind w:left="200" w:right="200"/>
              <w:rPr>
                <w:sz w:val="18"/>
              </w:rPr>
            </w:pPr>
          </w:p>
          <w:p w:rsidR="00EA26C4" w:rsidRDefault="00F1532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EA26C4" w:rsidRDefault="00F1532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EA26C4" w:rsidRDefault="00EA26C4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EA26C4" w:rsidRDefault="00F1532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EA26C4" w:rsidRDefault="00F1532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EA26C4" w:rsidRDefault="00EA26C4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EA26C4" w:rsidRDefault="00F15324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EA26C4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EA26C4" w:rsidRDefault="00EA26C4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EA26C4">
        <w:trPr>
          <w:trHeight w:val="490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EA26C4" w:rsidRDefault="00F153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9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A26C4" w:rsidRDefault="00F15324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EA26C4" w:rsidRDefault="00F15324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EA26C4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EA26C4" w:rsidRDefault="00EA26C4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EA26C4">
        <w:trPr>
          <w:trHeight w:val="1645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A26C4" w:rsidRDefault="00F15324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EA26C4" w:rsidRDefault="00F15324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EA26C4" w:rsidRDefault="00F15324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EA26C4" w:rsidRDefault="00EA26C4">
      <w:pPr>
        <w:pStyle w:val="a3"/>
        <w:snapToGrid/>
        <w:spacing w:line="240" w:lineRule="auto"/>
      </w:pPr>
    </w:p>
    <w:p w:rsidR="00EA26C4" w:rsidRDefault="00F15324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</w:t>
      </w:r>
      <w:r>
        <w:rPr>
          <w:rFonts w:ascii="굴림체" w:eastAsia="굴림체"/>
          <w:sz w:val="18"/>
        </w:rPr>
        <w:t xml:space="preserve">      </w:t>
      </w:r>
      <w:r>
        <w:rPr>
          <w:rFonts w:ascii="굴림체" w:eastAsia="굴림체"/>
          <w:sz w:val="18"/>
        </w:rPr>
        <w:t>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EA26C4">
      <w:endnotePr>
        <w:numFmt w:val="decimal"/>
      </w:endnotePr>
      <w:pgSz w:w="11906" w:h="16838"/>
      <w:pgMar w:top="1984" w:right="1650" w:bottom="1701" w:left="1650" w:header="1134" w:footer="85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</w:font>
  <w:font w:name="한컴바탕">
    <w:altName w:val="맑은 고딕 Semilight"/>
    <w:charset w:val="81"/>
    <w:family w:val="roman"/>
    <w:pitch w:val="default"/>
    <w:sig w:usb0="00000000" w:usb1="FFFFFFFF" w:usb2="00FFFFFF" w:usb3="00000001" w:csb0="863F01FF" w:csb1="0000FFFF"/>
  </w:font>
  <w:font w:name="HCI Poppy">
    <w:altName w:val="Times New Roman"/>
    <w:charset w:val="00"/>
    <w:family w:val="roman"/>
    <w:pitch w:val="default"/>
  </w:font>
  <w:font w:name="휴먼명조">
    <w:altName w:val="전주 완판본 각B"/>
    <w:charset w:val="81"/>
    <w:family w:val="auto"/>
    <w:pitch w:val="default"/>
    <w:sig w:usb0="00000001" w:usb1="00000001" w:usb2="00000001" w:usb3="00000001" w:csb0="00000001" w:csb1="00000001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C4"/>
    <w:rsid w:val="00EA26C4"/>
    <w:rsid w:val="00F1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dc:subject/>
  <dc:creator/>
  <cp:keywords/>
  <dc:description/>
  <cp:lastModifiedBy/>
  <cp:revision>1</cp:revision>
  <dcterms:created xsi:type="dcterms:W3CDTF">2007-12-17T01:53:00Z</dcterms:created>
  <dcterms:modified xsi:type="dcterms:W3CDTF">2025-01-25T02:03:00Z</dcterms:modified>
  <cp:version>0900.0100.01</cp:version>
</cp:coreProperties>
</file>