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</w:pPr>
      <w:bookmarkStart w:id="1" w:name="_top"/>
      <w:bookmarkEnd w:id="1"/>
      <w:r>
        <w:rPr>
          <w:rFonts w:ascii="한컴바탕" w:eastAsia="한컴바탕"/>
          <w:b/>
          <w:color w:val="282828"/>
          <w:shd w:val="clear" w:color="000000" w:fill="auto"/>
        </w:rPr>
        <w:t>[양식 제60-3호]</w:t>
      </w:r>
      <w:r>
        <w:rPr>
          <w:rFonts w:ascii="한컴바탕" w:eastAsia="한컴바탕"/>
          <w:color w:val="282828"/>
          <w:shd w:val="clear" w:color="000000" w:fill="auto"/>
        </w:rPr>
        <w:t xml:space="preserve"> 합병으로 인한 유한책임회사 해산 등기(유한책임회사가 소멸회사로 되어 흡수</w:t>
      </w:r>
    </w:p>
    <w:p>
      <w:pPr>
        <w:pStyle w:val="0"/>
        <w:widowControl w:val="off"/>
      </w:pPr>
      <w:r>
        <w:rPr>
          <w:rFonts w:ascii="한컴바탕" w:eastAsia="한컴바탕"/>
          <w:color w:val="282828"/>
          <w:shd w:val="clear" w:color="000000" w:fill="auto"/>
        </w:rPr>
        <w:t xml:space="preserve">                 ㆍ신설합병을 한 경우) </w:t>
      </w:r>
    </w:p>
    <w:p>
      <w:pPr>
        <w:pStyle w:val="0"/>
        <w:widowControl w:val="off"/>
        <w:rPr>
          <w:rFonts w:ascii="HCI Poppy" w:eastAsia="휴먼명조"/>
          <w:color w:val="282828"/>
          <w:shd w:val="clear" w:color="000000" w:fill="auto"/>
        </w:rPr>
      </w:pPr>
    </w:p>
    <w:tbl>
      <w:tblPr>
        <w:tblOverlap w:val="never"/>
        <w:tblW w:w="85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4"/>
        <w:gridCol w:w="0"/>
        <w:gridCol w:w="410"/>
        <w:gridCol w:w="111"/>
        <w:gridCol w:w="1205"/>
        <w:gridCol w:w="856"/>
        <w:gridCol w:w="1428"/>
        <w:gridCol w:w="732"/>
        <w:gridCol w:w="696"/>
        <w:gridCol w:w="1428"/>
      </w:tblGrid>
      <w:tr>
        <w:trPr>
          <w:trHeight w:val="276" w:hRule="atLeast"/>
        </w:trPr>
        <w:tc>
          <w:tcPr>
            <w:tcW w:w="2134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4331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b/>
                <w:sz w:val="22"/>
                <w:shd w:val="clear" w:color="000000" w:fill="auto"/>
                <w:spacing w:val="-4"/>
              </w:rPr>
              <w:t>합병으로 인한 유한책임회사 해산 등기신청</w:t>
            </w:r>
          </w:p>
        </w:tc>
        <w:tc>
          <w:tcPr>
            <w:tcW w:w="2124" w:type="dxa"/>
            <w:gridSpan w:val="2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19" w:hRule="atLeast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72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년       월      일</w:t>
            </w:r>
          </w:p>
        </w:tc>
        <w:tc>
          <w:tcPr>
            <w:tcW w:w="1428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처 리 인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각종 통지</w:t>
            </w:r>
          </w:p>
        </w:tc>
      </w:tr>
      <w:tr>
        <w:trPr>
          <w:trHeight w:val="802" w:hRule="atLeast"/>
        </w:trPr>
        <w:tc>
          <w:tcPr>
            <w:tcW w:w="1724" w:type="dxa"/>
            <w:vMerge w:val="continue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제                     호</w:t>
            </w:r>
          </w:p>
        </w:tc>
        <w:tc>
          <w:tcPr>
            <w:tcW w:w="1428" w:type="dxa"/>
            <w:vMerge w:val="continue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/>
        </w:tc>
        <w:tc>
          <w:tcPr>
            <w:tcW w:w="142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96" w:hRule="atLeast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521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205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5139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12" w:hRule="atLeast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등기번호</w:t>
            </w:r>
          </w:p>
        </w:tc>
        <w:tc>
          <w:tcPr>
            <w:tcW w:w="285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612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본        점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736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4"/>
              </w:rPr>
              <w:t>등 기 의 목 적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합병으로 인한 유한책임회사의 해산등기</w:t>
            </w:r>
          </w:p>
        </w:tc>
      </w:tr>
      <w:tr>
        <w:trPr>
          <w:trHeight w:val="1254" w:hRule="atLeast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등 기 의 사 유</w:t>
            </w:r>
          </w:p>
        </w:tc>
        <w:tc>
          <w:tcPr>
            <w:tcW w:w="686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65" w:hRule="atLeast"/>
        </w:trPr>
        <w:tc>
          <w:tcPr>
            <w:tcW w:w="8589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      기      할      사      항</w:t>
            </w:r>
          </w:p>
        </w:tc>
      </w:tr>
      <w:tr>
        <w:trPr>
          <w:trHeight w:val="1251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  <w:spacing w:val="-18"/>
              </w:rPr>
              <w:t>해 산 연 월 일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940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해 산 사 유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1414" w:hRule="atLeast"/>
        </w:trPr>
        <w:tc>
          <w:tcPr>
            <w:tcW w:w="1724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기        타</w:t>
            </w:r>
          </w:p>
        </w:tc>
        <w:tc>
          <w:tcPr>
            <w:tcW w:w="6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</w:tbl>
    <w:p>
      <w:pPr>
        <w:pStyle w:val="0"/>
        <w:widowControl w:val="off"/>
      </w:pPr>
    </w:p>
    <w:tbl>
      <w:tblPr>
        <w:tblOverlap w:val="never"/>
        <w:tblW w:w="85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32"/>
        <w:gridCol w:w="1432"/>
        <w:gridCol w:w="1432"/>
        <w:gridCol w:w="1432"/>
        <w:gridCol w:w="1432"/>
        <w:gridCol w:w="1432"/>
      </w:tblGrid>
      <w:tr>
        <w:trPr>
          <w:trHeight w:val="536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등록면허세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원</w:t>
            </w:r>
          </w:p>
        </w:tc>
      </w:tr>
      <w:tr>
        <w:trPr>
          <w:trHeight w:val="527" w:hRule="atLeast"/>
        </w:trPr>
        <w:tc>
          <w:tcPr>
            <w:tcW w:w="143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등기신청수수료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금                        원</w:t>
            </w:r>
          </w:p>
        </w:tc>
      </w:tr>
      <w:tr>
        <w:trPr>
          <w:trHeight w:val="535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등기신청수수료 납부번호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60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</w:tc>
      </w:tr>
      <w:tr>
        <w:trPr>
          <w:trHeight w:val="526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첨      부      서      면</w:t>
            </w:r>
          </w:p>
        </w:tc>
      </w:tr>
      <w:tr>
        <w:trPr>
          <w:trHeight w:val="1793" w:hRule="atLeast"/>
        </w:trPr>
        <w:tc>
          <w:tcPr>
            <w:tcW w:w="4295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등록면허세영수필확인서    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등기신청수수료영수필확인서             통</w:t>
            </w:r>
          </w:p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1. 위임장(대리인이 신청할 경우)           통</w:t>
            </w:r>
          </w:p>
        </w:tc>
        <w:tc>
          <w:tcPr>
            <w:tcW w:w="4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top"/>
          </w:tcPr>
          <w:p>
            <w:pPr>
              <w:pStyle w:val="0"/>
              <w:ind w:left="200"/>
              <w:widowControl w:val="off"/>
              <w:spacing w:before="114" w:line="312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&lt;기 타&gt;</w:t>
            </w:r>
          </w:p>
        </w:tc>
      </w:tr>
      <w:tr>
        <w:trPr>
          <w:trHeight w:val="4120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년    월    일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신청인   상  호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본  점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대표자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대리인   성  명                          (인)     (전화 :             )</w:t>
            </w:r>
          </w:p>
          <w:p>
            <w:pPr>
              <w:pStyle w:val="0"/>
              <w:ind w:left="200" w:right="200"/>
              <w:widowControl w:val="off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       주  소</w:t>
            </w:r>
          </w:p>
          <w:p>
            <w:pPr>
              <w:pStyle w:val="0"/>
              <w:ind w:left="200" w:right="200"/>
              <w:widowControl w:val="off"/>
              <w:spacing w:line="432" w:lineRule="auto"/>
              <w:rPr>
                <w:rFonts w:ascii="굴림체" w:eastAsia="굴림체"/>
                <w:color w:val="000000"/>
                <w:sz w:val="18"/>
                <w:shd w:val="clear" w:color="000000" w:fill="auto"/>
              </w:rPr>
            </w:pPr>
          </w:p>
          <w:p>
            <w:pPr>
              <w:pStyle w:val="0"/>
              <w:ind w:left="200" w:right="200"/>
              <w:widowControl w:val="off"/>
              <w:wordWrap/>
              <w:jc w:val="center"/>
              <w:spacing w:line="432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지방법원      등기소  귀중</w:t>
            </w:r>
          </w:p>
        </w:tc>
      </w:tr>
      <w:tr>
        <w:trPr>
          <w:trHeight w:val="96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ind w:left="200" w:right="1000"/>
              <w:widowControl w:val="off"/>
              <w:wordWrap/>
              <w:jc w:val="right"/>
              <w:spacing w:line="600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687" w:hRule="atLeast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eastAsia="굴림체"/>
                <w:sz w:val="18"/>
                <w:shd w:val="clear" w:color="000000" w:fill="auto"/>
              </w:rPr>
              <w:t>알림서비스</w:t>
            </w:r>
          </w:p>
          <w:p>
            <w:pPr>
              <w:pStyle w:val="0"/>
              <w:widowControl w:val="off"/>
              <w:wordWrap/>
              <w:jc w:val="center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(선택)</w:t>
            </w:r>
          </w:p>
        </w:tc>
        <w:tc>
          <w:tcPr>
            <w:tcW w:w="7158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등기접수 및 처리결과에 대한 문자 수신에 동의합니다.  (□동의</w:t>
            </w:r>
            <w:r>
              <w:rPr>
                <w:rFonts w:ascii="굴림체"/>
                <w:sz w:val="18"/>
                <w:shd w:val="clear" w:color="000000" w:fill="auto"/>
              </w:rPr>
              <w:t xml:space="preserve">   </w:t>
            </w:r>
            <w:r>
              <w:rPr>
                <w:rFonts w:ascii="굴림체" w:eastAsia="굴림체"/>
                <w:sz w:val="18"/>
                <w:shd w:val="clear" w:color="000000" w:fill="auto"/>
              </w:rPr>
              <w:t>□미동의</w:t>
            </w:r>
            <w:r>
              <w:rPr>
                <w:rFonts w:ascii="굴림체"/>
                <w:sz w:val="18"/>
                <w:shd w:val="clear" w:color="000000" w:fill="auto"/>
              </w:rPr>
              <w:t>)</w:t>
            </w:r>
          </w:p>
          <w:p>
            <w:pPr>
              <w:pStyle w:val="0"/>
              <w:widowControl w:val="off"/>
              <w:spacing w:line="336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 (성명:                           휴대전화번호:                         )</w:t>
            </w:r>
          </w:p>
        </w:tc>
      </w:tr>
      <w:tr>
        <w:trPr>
          <w:trHeight w:val="118" w:hRule="atLeast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36" w:lineRule="auto"/>
              <w:rPr>
                <w:rFonts w:ascii="굴림체" w:eastAsia="굴림체"/>
                <w:color w:val="000000"/>
                <w:sz w:val="4"/>
                <w:shd w:val="clear" w:color="000000" w:fill="auto"/>
              </w:rPr>
            </w:pPr>
          </w:p>
        </w:tc>
      </w:tr>
      <w:tr>
        <w:trPr>
          <w:trHeight w:val="2919" w:hRule="atLeast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>- 신청서 작성요령 -</w:t>
            </w:r>
          </w:p>
          <w:p>
            <w:pPr>
              <w:pStyle w:val="0"/>
              <w:ind w:left="280" w:hanging="280"/>
              <w:widowControl w:val="off"/>
              <w:spacing w:line="360" w:lineRule="auto"/>
            </w:pPr>
            <w:r>
              <w:rPr>
                <w:rFonts w:ascii="굴림체" w:eastAsia="굴림체"/>
                <w:sz w:val="18"/>
                <w:shd w:val="clear" w:color="000000" w:fill="auto"/>
              </w:rPr>
              <w:t xml:space="preserve"> 1. 해당 등기신청과 관계없는 사항은“해당없음”으로 기재하거나 삭제하고, 필요한 사항은 추가 기   재하며, 해당란이 부족할 때에는 별지를 이용합니다.</w:t>
            </w:r>
          </w:p>
          <w:p>
            <w:pPr>
              <w:pStyle w:val="0"/>
              <w:ind w:left="408" w:hanging="408"/>
              <w:widowControl w:val="off"/>
              <w:spacing w:line="360" w:lineRule="auto"/>
            </w:pPr>
            <w:r>
              <w:rPr>
                <w:rFonts w:ascii="굴림체"/>
                <w:sz w:val="18"/>
                <w:shd w:val="clear" w:color="000000" w:fill="auto"/>
              </w:rPr>
              <w:t xml:space="preserve"> 1. 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  <w:shd w:val="clear" w:color="000000" w:fill="auto"/>
              </w:rPr>
              <w:t>번</w:t>
            </w:r>
            <w:r>
              <w:rPr>
                <w:rFonts w:ascii="굴림체" w:eastAsia="굴림체"/>
                <w:sz w:val="18"/>
                <w:shd w:val="clear" w:color="000000" w:fill="auto"/>
                <w:spacing w:val="-4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>
      <w:pPr>
        <w:pStyle w:val="0"/>
        <w:widowControl w:val="off"/>
        <w:snapToGrid/>
      </w:pPr>
    </w:p>
    <w:p>
      <w:pPr>
        <w:pStyle w:val="0"/>
        <w:widowControl w:val="off"/>
        <w:spacing w:line="360" w:lineRule="auto"/>
      </w:pPr>
      <w:r>
        <w:rPr>
          <w:rFonts w:ascii="굴림체" w:eastAsia="굴림체"/>
          <w:sz w:val="18"/>
          <w:shd w:val="clear" w:color="000000" w:fill="auto"/>
        </w:rPr>
        <w:t xml:space="preserve">                                                                       (용지규격 21</w:t>
      </w:r>
      <w:r>
        <w:rPr>
          <w:rFonts w:ascii="굴림체"/>
          <w:sz w:val="18"/>
          <w:shd w:val="clear" w:color="000000" w:fill="auto"/>
        </w:rPr>
        <w:t xml:space="preserve">㎝× 29.7㎝)  </w:t>
      </w: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바탕">
    <w:panose1 w:val="02030600000101010101"/>
    <w:notTrueType w:val="false"/>
    <w:sig w:usb0="FFFFFFFF" w:usb1="FFFFFFFF" w:usb2="00FFFFFF" w:usb3="00000001" w:csb0="863F01FF" w:csb1="0000FFFF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굴림체">
    <w:panose1 w:val="020B0609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ljhy</dc:creator>
  <cp:keywords/>
  <dc:description/>
  <cp:lastModifiedBy/>
  <cp:revision>1</cp:revision>
  <dcterms:modified xsi:type="dcterms:W3CDTF">2025-01-24T05:00:43Z</dcterms:modified>
  <cp:version>0900.0100.01</cp:version>
</cp:coreProperties>
</file>