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제36호] </w:t>
      </w:r>
      <w:r>
        <w:rPr>
          <w:rFonts w:ascii="한컴바탕" w:eastAsia="한컴바탕"/>
          <w:color w:val="282828"/>
          <w:shd w:val="clear" w:color="000000" w:fill="auto"/>
        </w:rPr>
        <w:t xml:space="preserve">합명회사 해산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469"/>
        <w:gridCol w:w="670"/>
        <w:gridCol w:w="336"/>
        <w:gridCol w:w="1107"/>
        <w:gridCol w:w="1420"/>
        <w:gridCol w:w="7"/>
        <w:gridCol w:w="0"/>
        <w:gridCol w:w="1428"/>
        <w:gridCol w:w="1428"/>
      </w:tblGrid>
      <w:tr>
        <w:trPr>
          <w:trHeight w:val="446" w:hRule="atLeast"/>
        </w:trPr>
        <w:tc>
          <w:tcPr>
            <w:tcW w:w="2863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63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해산 등기신청</w:t>
            </w:r>
          </w:p>
        </w:tc>
        <w:tc>
          <w:tcPr>
            <w:tcW w:w="2863" w:type="dxa"/>
            <w:gridSpan w:val="4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69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06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390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9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본         점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29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해산등기</w:t>
            </w:r>
          </w:p>
        </w:tc>
      </w:tr>
      <w:tr>
        <w:trPr>
          <w:trHeight w:val="171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</w:t>
            </w:r>
          </w:p>
        </w:tc>
      </w:tr>
      <w:tr>
        <w:trPr>
          <w:trHeight w:val="598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52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해산한 뜻과 그 연 월 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18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해 산 사 유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743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rPr>
          <w:rtl w:val="off"/>
        </w:rPr>
      </w:pPr>
    </w:p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02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9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5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93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총사원 동의서(총사원의 동의로 해산한 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경우)                                  통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정관(정관소정의 사유발생으로 해산한 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경우)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정관 소정의 사유발생을 증명하는 서면 </w:t>
            </w:r>
            <w:r>
              <w:rPr>
                <w:rFonts w:ascii="굴림체"/>
                <w:w w:val="86"/>
                <w:sz w:val="18"/>
                <w:shd w:val="clear" w:color="000000" w:fill="auto"/>
              </w:rPr>
              <w:t xml:space="preserve"> </w:t>
            </w:r>
            <w:r>
              <w:rPr>
                <w:rFonts w:ascii="굴림체"/>
                <w:w w:val="98"/>
                <w:sz w:val="18"/>
                <w:shd w:val="clear" w:color="000000" w:fill="auto"/>
              </w:rPr>
              <w:t xml:space="preserve"> </w:t>
            </w:r>
            <w:r>
              <w:rPr>
                <w:rFonts w:eastAsia="굴림체"/>
                <w:sz w:val="18"/>
                <w:shd w:val="clear" w:color="000000" w:fill="auto"/>
              </w:rPr>
              <w:t>통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가족관계등록사항별증명서, 퇴사예고서</w:t>
            </w:r>
          </w:p>
          <w:p>
            <w:pPr>
              <w:pStyle w:val="0"/>
              <w:ind w:left="560" w:hanging="36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(사원이 1인이 된 경우)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등기신청인자격증명서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705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sz w:val="18"/>
                <w:shd w:val="clear" w:color="000000" w:fill="auto"/>
                <w:rtl w:val="off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sz w:val="18"/>
                <w:shd w:val="clear" w:color="000000" w:fill="auto"/>
                <w:rtl w:val="off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(대표청산인)주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2025-01-24T06:20:08Z</dcterms:modified>
  <cp:version>0900.0100.01</cp:version>
</cp:coreProperties>
</file>