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제35-1호] </w:t>
      </w:r>
      <w:r>
        <w:rPr>
          <w:rFonts w:ascii="한컴바탕" w:eastAsia="한컴바탕"/>
          <w:color w:val="282828"/>
          <w:shd w:val="clear" w:color="000000" w:fill="auto"/>
        </w:rPr>
        <w:t>합병으로 인한 합명회사 변경 등기(합명회사가 존속회사인 흡수합병의 경우)</w:t>
      </w: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4"/>
        <w:gridCol w:w="0"/>
        <w:gridCol w:w="112"/>
        <w:gridCol w:w="214"/>
        <w:gridCol w:w="2255"/>
        <w:gridCol w:w="0"/>
        <w:gridCol w:w="1427"/>
        <w:gridCol w:w="566"/>
        <w:gridCol w:w="861"/>
        <w:gridCol w:w="1428"/>
      </w:tblGrid>
      <w:tr>
        <w:trPr>
          <w:trHeight w:val="276" w:hRule="atLeast"/>
        </w:trPr>
        <w:tc>
          <w:tcPr>
            <w:tcW w:w="2051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24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합병으로 인한 합명회사 변경 등기신청</w:t>
            </w:r>
          </w:p>
        </w:tc>
        <w:tc>
          <w:tcPr>
            <w:tcW w:w="2289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접         수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93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2"/>
                <w:shd w:val="clear" w:color="000000" w:fill="auto"/>
              </w:rPr>
            </w:pPr>
          </w:p>
        </w:tc>
        <w:tc>
          <w:tcPr>
            <w:tcW w:w="113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897" w:type="dxa"/>
            <w:gridSpan w:val="4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80" w:hRule="atLeast"/>
        </w:trPr>
        <w:tc>
          <w:tcPr>
            <w:tcW w:w="1724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 호</w:t>
            </w:r>
          </w:p>
        </w:tc>
        <w:tc>
          <w:tcPr>
            <w:tcW w:w="2582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80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본         점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9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목 적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합병으로 인한 변경등기</w:t>
            </w:r>
          </w:p>
        </w:tc>
      </w:tr>
      <w:tr>
        <w:trPr>
          <w:trHeight w:val="103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7"/>
              </w:rPr>
              <w:t>등 기 의 사 유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478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37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합병으로 인하여 입사한 </w:t>
            </w:r>
            <w:r>
              <w:rPr>
                <w:rFonts w:ascii="굴림체" w:eastAsia="굴림체"/>
                <w:sz w:val="18"/>
                <w:shd w:val="clear" w:color="000000" w:fill="auto"/>
                <w:spacing w:val="-13"/>
              </w:rPr>
              <w:t>사원의 성명⋅주민등록번호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, 출자의 목적, 재산출자에 있어서는 그 가격과 이행한 부분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09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소멸회사의 상호 및 본점과 합병을 한 뜻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204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637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637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52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817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합병계약서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합병에 관한 총사원동의서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공고 및 최고를 한 증명서               통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1. 변제영수증(담보제공증명서) 또는 </w:t>
            </w:r>
          </w:p>
          <w:p>
            <w:pPr>
              <w:pStyle w:val="0"/>
              <w:ind w:left="443" w:hanging="243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이의없다는 진술서           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신입사원의 주민등록표등본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</w:tc>
      </w:tr>
      <w:tr>
        <w:trPr>
          <w:trHeight w:val="481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 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  <w:rtl w:val="off"/>
        </w:rPr>
        <w:t xml:space="preserve">                                                                     </w:t>
      </w:r>
      <w:r>
        <w:rPr>
          <w:rFonts w:ascii="굴림체" w:eastAsia="굴림체"/>
          <w:sz w:val="18"/>
          <w:shd w:val="clear" w:color="000000" w:fill="auto"/>
        </w:rPr>
        <w:t xml:space="preserve">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2025-01-24T06:28:46Z</dcterms:modified>
  <cp:version>0900.0100.01</cp:version>
</cp:coreProperties>
</file>