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widowControl w:val="off"/>
      </w:pPr>
      <w:bookmarkStart w:id="1" w:name="_top"/>
      <w:bookmarkEnd w:id="1"/>
      <w:r>
        <w:rPr>
          <w:rFonts w:ascii="한컴바탕" w:eastAsia="한컴바탕"/>
          <w:b/>
          <w:color w:val="282828"/>
          <w:shd w:val="clear" w:color="000000" w:fill="auto"/>
        </w:rPr>
        <w:t xml:space="preserve">[양식 제17호] </w:t>
      </w:r>
      <w:r>
        <w:rPr>
          <w:rFonts w:ascii="한컴바탕" w:eastAsia="한컴바탕"/>
          <w:color w:val="282828"/>
          <w:shd w:val="clear" w:color="000000" w:fill="auto"/>
        </w:rPr>
        <w:t xml:space="preserve">지배인의 대리권소멸 등기(영업주가 개인상인인 경우) </w:t>
      </w:r>
    </w:p>
    <w:p>
      <w:pPr>
        <w:pStyle w:val="0"/>
        <w:widowControl w:val="off"/>
        <w:rPr>
          <w:rFonts w:ascii="HCI Poppy" w:eastAsia="휴먼명조"/>
          <w:color w:val="282828"/>
          <w:shd w:val="clear" w:color="000000" w:fill="auto"/>
        </w:rPr>
      </w:pPr>
    </w:p>
    <w:tbl>
      <w:tblPr>
        <w:tblOverlap w:val="never"/>
        <w:tblW w:w="8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724"/>
        <w:gridCol w:w="0"/>
        <w:gridCol w:w="408"/>
        <w:gridCol w:w="618"/>
        <w:gridCol w:w="417"/>
        <w:gridCol w:w="1139"/>
        <w:gridCol w:w="27"/>
        <w:gridCol w:w="1401"/>
        <w:gridCol w:w="106"/>
        <w:gridCol w:w="1322"/>
        <w:gridCol w:w="1428"/>
      </w:tblGrid>
      <w:tr>
        <w:trPr>
          <w:trHeight w:val="502" w:hRule="atLeast"/>
        </w:trPr>
        <w:tc>
          <w:tcPr>
            <w:tcW w:w="2750" w:type="dxa"/>
            <w:gridSpan w:val="4"/>
            <w:tcBorders>
              <w:top w:val="none" w:sz="2" w:space="0" w:color="000000"/>
              <w:left w:val="none" w:sz="2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3089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b/>
                <w:sz w:val="22"/>
                <w:shd w:val="clear" w:color="000000" w:fill="auto"/>
                <w:spacing w:val="-2"/>
              </w:rPr>
              <w:t>지배인의 대리권소멸 등기신청</w:t>
            </w:r>
          </w:p>
        </w:tc>
        <w:tc>
          <w:tcPr>
            <w:tcW w:w="2750" w:type="dxa"/>
            <w:gridSpan w:val="2"/>
            <w:tcBorders>
              <w:top w:val="none" w:sz="2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1724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72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접        수</w:t>
            </w:r>
          </w:p>
        </w:tc>
        <w:tc>
          <w:tcPr>
            <w:tcW w:w="2582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년       월      일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처 리 인</w:t>
            </w:r>
          </w:p>
        </w:tc>
        <w:tc>
          <w:tcPr>
            <w:tcW w:w="1428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등기관 확인</w:t>
            </w:r>
          </w:p>
        </w:tc>
        <w:tc>
          <w:tcPr>
            <w:tcW w:w="142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각종 통지</w:t>
            </w:r>
          </w:p>
        </w:tc>
      </w:tr>
      <w:tr>
        <w:trPr>
          <w:trHeight w:val="802" w:hRule="atLeast"/>
        </w:trPr>
        <w:tc>
          <w:tcPr>
            <w:tcW w:w="1724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2582" w:type="dxa"/>
            <w:gridSpan w:val="5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제                     호</w:t>
            </w:r>
          </w:p>
        </w:tc>
        <w:tc>
          <w:tcPr>
            <w:tcW w:w="1428" w:type="dxa"/>
            <w:gridSpan w:val="2"/>
            <w:vMerge w:val="continue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1428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96" w:hRule="atLeast"/>
        </w:trPr>
        <w:tc>
          <w:tcPr>
            <w:tcW w:w="1724" w:type="dxa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408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035" w:type="dxa"/>
            <w:gridSpan w:val="2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5422" w:type="dxa"/>
            <w:gridSpan w:val="6"/>
            <w:tcBorders>
              <w:top w:val="single" w:sz="9" w:space="0" w:color="000000"/>
              <w:left w:val="none" w:sz="2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72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  <w:spacing w:val="18"/>
              </w:rPr>
              <w:t>지배인의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성명⋅주소와 주민등록번호</w:t>
            </w:r>
          </w:p>
        </w:tc>
        <w:tc>
          <w:tcPr>
            <w:tcW w:w="2609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  <w:tc>
          <w:tcPr>
            <w:tcW w:w="140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등기번호</w:t>
            </w:r>
          </w:p>
        </w:tc>
        <w:tc>
          <w:tcPr>
            <w:tcW w:w="28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705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eastAsia="굴림체"/>
                <w:sz w:val="18"/>
                <w:shd w:val="clear" w:color="000000" w:fill="auto"/>
                <w:spacing w:val="13"/>
              </w:rPr>
              <w:t>영업주</w:t>
            </w:r>
            <w:r>
              <w:rPr>
                <w:rFonts w:eastAsia="굴림체"/>
                <w:sz w:val="18"/>
                <w:shd w:val="clear" w:color="000000" w:fill="auto"/>
                <w:spacing w:val="18"/>
              </w:rPr>
              <w:t>의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성명⋅주소와 주민등록번호 </w:t>
            </w:r>
            <w:r>
              <w:rPr>
                <w:rFonts w:ascii="굴림체"/>
                <w:sz w:val="18"/>
                <w:shd w:val="clear" w:color="000000" w:fill="auto"/>
                <w:spacing w:val="-4"/>
              </w:rPr>
              <w:t xml:space="preserve">   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236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5"/>
              </w:rPr>
              <w:t>등 기 의 목 적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지배인의 대리권 소멸등기</w:t>
            </w:r>
          </w:p>
        </w:tc>
      </w:tr>
      <w:tr>
        <w:trPr>
          <w:trHeight w:val="2568" w:hRule="atLeast"/>
        </w:trPr>
        <w:tc>
          <w:tcPr>
            <w:tcW w:w="172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  <w:spacing w:val="-14"/>
              </w:rPr>
              <w:t>등 기 의 사 유</w:t>
            </w:r>
          </w:p>
        </w:tc>
        <w:tc>
          <w:tcPr>
            <w:tcW w:w="6865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519" w:hRule="atLeast"/>
        </w:trPr>
        <w:tc>
          <w:tcPr>
            <w:tcW w:w="8589" w:type="dxa"/>
            <w:gridSpan w:val="11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432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      기      할      사      항</w:t>
            </w:r>
          </w:p>
        </w:tc>
      </w:tr>
      <w:tr>
        <w:trPr>
          <w:trHeight w:val="1745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대리권 소멸의 뜻과 그 연월일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1837" w:hRule="atLeast"/>
        </w:trPr>
        <w:tc>
          <w:tcPr>
            <w:tcW w:w="1724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기        타</w:t>
            </w:r>
          </w:p>
        </w:tc>
        <w:tc>
          <w:tcPr>
            <w:tcW w:w="6865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</w:tbl>
    <w:p>
      <w:pPr>
        <w:pStyle w:val="0"/>
        <w:widowControl w:val="off"/>
      </w:pPr>
    </w:p>
    <w:tbl>
      <w:tblPr>
        <w:tblOverlap w:val="never"/>
        <w:tblW w:w="85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32"/>
        <w:gridCol w:w="1432"/>
        <w:gridCol w:w="1432"/>
        <w:gridCol w:w="1432"/>
        <w:gridCol w:w="1432"/>
        <w:gridCol w:w="1432"/>
      </w:tblGrid>
      <w:tr>
        <w:trPr>
          <w:trHeight w:val="581" w:hRule="atLeast"/>
        </w:trPr>
        <w:tc>
          <w:tcPr>
            <w:tcW w:w="143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등록면허세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지방교육세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농어촌특별세</w:t>
            </w:r>
          </w:p>
        </w:tc>
        <w:tc>
          <w:tcPr>
            <w:tcW w:w="143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원</w:t>
            </w:r>
          </w:p>
        </w:tc>
      </w:tr>
      <w:tr>
        <w:trPr>
          <w:trHeight w:val="581" w:hRule="atLeast"/>
        </w:trPr>
        <w:tc>
          <w:tcPr>
            <w:tcW w:w="143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세 액 합 계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등기신청수수료</w:t>
            </w:r>
          </w:p>
        </w:tc>
        <w:tc>
          <w:tcPr>
            <w:tcW w:w="28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금                        원</w:t>
            </w:r>
          </w:p>
        </w:tc>
      </w:tr>
      <w:tr>
        <w:trPr>
          <w:trHeight w:val="467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등기신청수수료 납부번호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6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67" w:hRule="atLeast"/>
        </w:trPr>
        <w:tc>
          <w:tcPr>
            <w:tcW w:w="8590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첨      부      서      면</w:t>
            </w:r>
          </w:p>
        </w:tc>
      </w:tr>
      <w:tr>
        <w:trPr>
          <w:trHeight w:val="2882" w:hRule="atLeast"/>
        </w:trPr>
        <w:tc>
          <w:tcPr>
            <w:tcW w:w="4295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대리권 소멸을 증명하는 서면(사임서,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해임결정서, 가족관계등록사항별 증명서 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등)                   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등록면허세영수필확인서    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등기신청수수료영수필확인서             통</w:t>
            </w:r>
          </w:p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1. 위임장(대리인이 신청할 경우)           통</w:t>
            </w:r>
          </w:p>
        </w:tc>
        <w:tc>
          <w:tcPr>
            <w:tcW w:w="429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top"/>
          </w:tcPr>
          <w:p>
            <w:pPr>
              <w:pStyle w:val="0"/>
              <w:ind w:left="200"/>
              <w:widowControl w:val="off"/>
              <w:spacing w:before="114" w:line="312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&lt;기 타&gt;</w:t>
            </w:r>
          </w:p>
          <w:p>
            <w:pPr>
              <w:pStyle w:val="0"/>
              <w:ind w:left="200"/>
              <w:widowControl w:val="off"/>
              <w:spacing w:before="114" w:line="312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</w:p>
        </w:tc>
      </w:tr>
      <w:tr>
        <w:trPr>
          <w:trHeight w:val="4370" w:hRule="atLeast"/>
        </w:trPr>
        <w:tc>
          <w:tcPr>
            <w:tcW w:w="8590" w:type="dxa"/>
            <w:gridSpan w:val="6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200" w:right="1000"/>
              <w:widowControl w:val="off"/>
              <w:wordWrap/>
              <w:jc w:val="right"/>
              <w:spacing w:line="600" w:lineRule="auto"/>
              <w:rPr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년    월    일</w:t>
            </w:r>
          </w:p>
          <w:p>
            <w:pPr>
              <w:pStyle w:val="0"/>
              <w:ind w:left="200" w:right="200"/>
              <w:widowControl w:val="off"/>
              <w:spacing w:line="48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신청인   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영업주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대리인   성  명                                 (인)     (전화 :             )</w:t>
            </w:r>
          </w:p>
          <w:p>
            <w:pPr>
              <w:pStyle w:val="0"/>
              <w:ind w:left="200" w:right="200"/>
              <w:widowControl w:val="off"/>
              <w:spacing w:line="600" w:lineRule="auto"/>
              <w:rPr>
                <w:rFonts w:ascii="굴림체" w:eastAsia="굴림체"/>
                <w:color w:val="000000"/>
                <w:sz w:val="18"/>
                <w:shd w:val="clear" w:color="000000" w:fill="auto"/>
              </w:rPr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       주  소</w:t>
            </w:r>
          </w:p>
          <w:p>
            <w:pPr>
              <w:pStyle w:val="0"/>
              <w:ind w:left="200" w:right="200"/>
              <w:widowControl w:val="off"/>
              <w:wordWrap/>
              <w:jc w:val="center"/>
              <w:spacing w:line="60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지방법원      등기소  귀중</w:t>
            </w:r>
          </w:p>
        </w:tc>
      </w:tr>
    </w:tbl>
    <w:p>
      <w:pPr>
        <w:pStyle w:val="0"/>
        <w:widowControl w:val="off"/>
        <w:rPr>
          <w:sz w:val="2"/>
        </w:rPr>
      </w:pPr>
    </w:p>
    <w:tbl>
      <w:tblPr>
        <w:tblOverlap w:val="never"/>
        <w:tblW w:w="857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442"/>
        <w:gridCol w:w="7131"/>
      </w:tblGrid>
      <w:tr>
        <w:trPr>
          <w:trHeight w:val="706" w:hRule="atLeast"/>
        </w:trPr>
        <w:tc>
          <w:tcPr>
            <w:tcW w:w="144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굴림체"/>
                <w:sz w:val="18"/>
                <w:shd w:val="clear" w:color="000000" w:fill="auto"/>
              </w:rPr>
              <w:t>알림서비스</w:t>
            </w:r>
          </w:p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(선택)</w:t>
            </w:r>
          </w:p>
        </w:tc>
        <w:tc>
          <w:tcPr>
            <w:tcW w:w="713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등기접수 및 처리결과에 대한 문자 수신에 동의합니다. (□동의</w:t>
            </w:r>
            <w:r>
              <w:rPr>
                <w:rFonts w:ascii="굴림체"/>
                <w:sz w:val="18"/>
                <w:shd w:val="clear" w:color="000000" w:fill="auto"/>
              </w:rPr>
              <w:t xml:space="preserve">   </w:t>
            </w:r>
            <w:r>
              <w:rPr>
                <w:rFonts w:ascii="굴림체" w:eastAsia="굴림체"/>
                <w:sz w:val="18"/>
                <w:shd w:val="clear" w:color="000000" w:fill="auto"/>
              </w:rPr>
              <w:t>□미동의</w:t>
            </w:r>
            <w:r>
              <w:rPr>
                <w:rFonts w:ascii="굴림체"/>
                <w:sz w:val="18"/>
                <w:shd w:val="clear" w:color="000000" w:fill="auto"/>
              </w:rPr>
              <w:t>)</w:t>
            </w:r>
          </w:p>
          <w:p>
            <w:pPr>
              <w:pStyle w:val="0"/>
              <w:widowControl w:val="off"/>
              <w:spacing w:line="336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 (성명:                           휴대전화번호:                         )</w:t>
            </w:r>
          </w:p>
        </w:tc>
      </w:tr>
    </w:tbl>
    <w:p>
      <w:pPr>
        <w:pStyle w:val="0"/>
        <w:widowControl w:val="off"/>
        <w:rPr>
          <w:sz w:val="2"/>
        </w:rPr>
      </w:pPr>
    </w:p>
    <w:tbl>
      <w:tblPr>
        <w:tblOverlap w:val="never"/>
        <w:tblW w:w="857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574"/>
      </w:tblGrid>
      <w:tr>
        <w:trPr>
          <w:trHeight w:val="1290" w:hRule="atLeast"/>
        </w:trPr>
        <w:tc>
          <w:tcPr>
            <w:tcW w:w="8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>- 신청서 작성요령 -</w:t>
            </w:r>
          </w:p>
          <w:p>
            <w:pPr>
              <w:pStyle w:val="0"/>
              <w:ind w:left="280" w:hanging="280"/>
              <w:widowControl w:val="off"/>
              <w:spacing w:line="360" w:lineRule="auto"/>
            </w:pPr>
            <w:r>
              <w:rPr>
                <w:rFonts w:ascii="굴림체" w:eastAsia="굴림체"/>
                <w:sz w:val="18"/>
                <w:shd w:val="clear" w:color="000000" w:fill="auto"/>
              </w:rPr>
              <w:t xml:space="preserve"> 1. 해당 등기신청과 관계없는 사항은“해당없음”으로 기재하거나 삭제하고, 필요한 사항은 추가 기   재하며, 해당란이 부족할 때에는 별지를 이용합니다.</w:t>
            </w:r>
          </w:p>
          <w:p>
            <w:pPr>
              <w:pStyle w:val="0"/>
              <w:ind w:left="408" w:hanging="408"/>
              <w:widowControl w:val="off"/>
              <w:spacing w:line="360" w:lineRule="auto"/>
            </w:pPr>
            <w:r>
              <w:rPr>
                <w:rFonts w:ascii="굴림체"/>
                <w:sz w:val="18"/>
                <w:shd w:val="clear" w:color="000000" w:fill="auto"/>
              </w:rPr>
              <w:t xml:space="preserve"> 1. 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알림서비스에 동의하는 경우 「개인정보보호법」제15조 및 제17조에 근거하여 성명과 휴대전화</w:t>
            </w:r>
            <w:r>
              <w:rPr>
                <w:rFonts w:eastAsia="굴림체"/>
                <w:sz w:val="18"/>
                <w:shd w:val="clear" w:color="000000" w:fill="auto"/>
              </w:rPr>
              <w:t>번</w:t>
            </w:r>
            <w:r>
              <w:rPr>
                <w:rFonts w:ascii="굴림체" w:eastAsia="굴림체"/>
                <w:sz w:val="18"/>
                <w:shd w:val="clear" w:color="000000" w:fill="auto"/>
                <w:spacing w:val="-4"/>
              </w:rPr>
              <w:t>호가 통신사에 제공되고, 동의에 따라 수집된 정보는 등기사무의 접수 및 처리 시까지 그 결과의 알림의 목적으로만 사용되며, 동의하지 않을 경우 알림서비스가 제공되지 않습니다.</w:t>
            </w:r>
          </w:p>
        </w:tc>
      </w:tr>
    </w:tbl>
    <w:p>
      <w:pPr>
        <w:pStyle w:val="0"/>
        <w:widowControl w:val="off"/>
        <w:spacing w:line="360" w:lineRule="auto"/>
      </w:pPr>
      <w:r>
        <w:rPr>
          <w:rFonts w:ascii="굴림체" w:eastAsia="굴림체"/>
          <w:sz w:val="18"/>
          <w:shd w:val="clear" w:color="000000" w:fill="auto"/>
          <w:rtl w:val="off"/>
        </w:rPr>
        <w:t xml:space="preserve">                                                                        </w:t>
      </w:r>
      <w:r>
        <w:rPr>
          <w:rFonts w:ascii="굴림체" w:eastAsia="굴림체"/>
          <w:sz w:val="18"/>
          <w:shd w:val="clear" w:color="000000" w:fill="auto"/>
        </w:rPr>
        <w:t>(용지규격 21</w:t>
      </w:r>
      <w:r>
        <w:rPr>
          <w:rFonts w:ascii="굴림체"/>
          <w:sz w:val="18"/>
          <w:shd w:val="clear" w:color="000000" w:fill="auto"/>
        </w:rPr>
        <w:t>㎝× 29.7㎝)</w:t>
      </w:r>
    </w:p>
    <w:sectPr>
      <w:pgSz w:w="11906" w:h="16838"/>
      <w:pgMar w:top="1627" w:right="1417" w:bottom="1627" w:left="1417" w:header="907" w:footer="90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바탕">
    <w:panose1 w:val="02030600000101010101"/>
    <w:notTrueType w:val="false"/>
    <w:sig w:usb0="FFFFFFFF" w:usb1="FFFFFFFF" w:usb2="00FFFFFF" w:usb3="00000001" w:csb0="863F01FF" w:csb1="0000FFFF"/>
  </w:font>
  <w:font w:name="HCI Poppy">
    <w:notTrueType w:val="false"/>
  </w:font>
  <w:font w:name="휴먼명조">
    <w:panose1 w:val="02010504000101010101"/>
    <w:notTrueType w:val="false"/>
    <w:sig w:usb0="00000001" w:usb1="00000001" w:usb2="00000001" w:usb3="00000001" w:csb0="00000001" w:csb1="00000001"/>
  </w:font>
  <w:font w:name="굴림체">
    <w:panose1 w:val="020B0609000101010101"/>
    <w:notTrueType w:val="false"/>
    <w:sig w:usb0="B00002AF" w:usb1="69D77CFB" w:usb2="00000030" w:usb3="00000001" w:csb0="4008009F" w:csb1="DFD70000"/>
  </w:font>
  <w:font w:name="바탕">
    <w:panose1 w:val="0203060000010101010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800"/>
  <w:drawingGridHorizontalSpacing w:val="1000"/>
  <w:drawingGridVerticalSpacing w:val="100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바탕" w:eastAsia="바탕"/>
      <w:color w:val="000000"/>
      <w:sz w:val="20"/>
      <w:shd w:val="clear" w:color="000000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함초롬돋움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함초롬돋움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ljhy</dc:creator>
  <cp:keywords/>
  <dc:description/>
  <cp:lastModifiedBy/>
  <cp:revision>1</cp:revision>
  <dcterms:modified xsi:type="dcterms:W3CDTF">2025-01-23T06:37:46Z</dcterms:modified>
  <cp:version>0900.0100.01</cp:version>
</cp:coreProperties>
</file>